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B" w:rsidRPr="00F93045" w:rsidRDefault="0045133D" w:rsidP="00A20AB5">
      <w:pPr>
        <w:pStyle w:val="TitleCover"/>
        <w:spacing w:before="1440" w:line="240" w:lineRule="auto"/>
        <w:ind w:left="-700" w:right="32" w:hanging="200"/>
        <w:jc w:val="right"/>
        <w:rPr>
          <w:rFonts w:cs="Arial"/>
          <w:noProof/>
          <w:color w:val="808080"/>
          <w:sz w:val="20"/>
          <w:szCs w:val="20"/>
          <w:lang w:val="fr-FR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-36830</wp:posOffset>
            </wp:positionV>
            <wp:extent cx="1524000" cy="113284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1C" w:rsidRPr="00F93045" w:rsidRDefault="002D431C" w:rsidP="002D431C">
      <w:pPr>
        <w:pStyle w:val="SubtitleItalic"/>
        <w:rPr>
          <w:sz w:val="22"/>
          <w:szCs w:val="22"/>
        </w:rPr>
      </w:pPr>
    </w:p>
    <w:p w:rsidR="007831E8" w:rsidRPr="00714819" w:rsidRDefault="00F73F00" w:rsidP="00A20AB5">
      <w:pPr>
        <w:pStyle w:val="TitleCover"/>
        <w:spacing w:before="1440" w:line="240" w:lineRule="auto"/>
        <w:ind w:left="-700" w:right="32" w:hanging="200"/>
        <w:jc w:val="right"/>
        <w:rPr>
          <w:rFonts w:cs="Arial"/>
          <w:b w:val="0"/>
          <w:noProof/>
          <w:color w:val="808080"/>
          <w:spacing w:val="30"/>
          <w:sz w:val="56"/>
          <w:szCs w:val="56"/>
          <w:lang w:val="fr-FR" w:eastAsia="fr-FR" w:bidi="ar-SA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Dossier de</w:t>
      </w:r>
      <w:r w:rsidR="003D6D78" w:rsidRPr="00714819">
        <w:rPr>
          <w:rFonts w:cs="Arial"/>
          <w:noProof/>
          <w:color w:val="808080"/>
          <w:sz w:val="56"/>
          <w:szCs w:val="56"/>
          <w:lang w:val="fr-FR"/>
        </w:rPr>
        <w:t xml:space="preserve"> candidature</w:t>
      </w:r>
    </w:p>
    <w:p w:rsidR="00F26C08" w:rsidRPr="00F26C08" w:rsidRDefault="00F26C08" w:rsidP="00F26C08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 w:rsidRPr="00F26C08">
        <w:rPr>
          <w:rFonts w:cs="Arial"/>
          <w:b/>
          <w:noProof/>
          <w:color w:val="00378C"/>
          <w:sz w:val="56"/>
          <w:szCs w:val="56"/>
          <w:lang w:eastAsia="fr-FR" w:bidi="ar-SA"/>
        </w:rPr>
        <w:t>Appel à candidatures Départemental</w:t>
      </w:r>
    </w:p>
    <w:p w:rsidR="00F26C08" w:rsidRPr="00F26C08" w:rsidRDefault="00F26C08" w:rsidP="00F26C08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F26C08" w:rsidRPr="00F26C08" w:rsidRDefault="00F26C08" w:rsidP="00F26C08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F26C08" w:rsidRPr="00F26C08" w:rsidRDefault="00F26C08" w:rsidP="00F26C08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F26C08" w:rsidRPr="00F26C08" w:rsidRDefault="00F26C08" w:rsidP="00F26C08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9C5544" w:rsidRDefault="00BF43A2" w:rsidP="00F26C08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>
        <w:rPr>
          <w:rFonts w:cs="Arial"/>
          <w:b/>
          <w:noProof/>
          <w:color w:val="00378C"/>
          <w:sz w:val="56"/>
          <w:szCs w:val="56"/>
          <w:lang w:eastAsia="fr-FR" w:bidi="ar-SA"/>
        </w:rPr>
        <w:t xml:space="preserve">Prévention </w:t>
      </w:r>
      <w:r w:rsidR="002519AA">
        <w:rPr>
          <w:rFonts w:cs="Arial"/>
          <w:b/>
          <w:noProof/>
          <w:color w:val="00378C"/>
          <w:sz w:val="56"/>
          <w:szCs w:val="56"/>
          <w:lang w:eastAsia="fr-FR" w:bidi="ar-SA"/>
        </w:rPr>
        <w:t xml:space="preserve">de la perte d’autonomie </w:t>
      </w:r>
      <w:r>
        <w:rPr>
          <w:rFonts w:cs="Arial"/>
          <w:b/>
          <w:noProof/>
          <w:color w:val="00378C"/>
          <w:sz w:val="56"/>
          <w:szCs w:val="56"/>
          <w:lang w:eastAsia="fr-FR" w:bidi="ar-SA"/>
        </w:rPr>
        <w:t>2020</w:t>
      </w:r>
    </w:p>
    <w:p w:rsidR="00F26C08" w:rsidRDefault="00F26C08" w:rsidP="00F26C08">
      <w:pPr>
        <w:jc w:val="right"/>
        <w:rPr>
          <w:sz w:val="18"/>
          <w:szCs w:val="18"/>
          <w:lang w:val="fr-FR"/>
        </w:rPr>
      </w:pPr>
      <w:r w:rsidRPr="00A20AB5">
        <w:rPr>
          <w:sz w:val="18"/>
          <w:szCs w:val="18"/>
          <w:lang w:val="fr-FR"/>
        </w:rPr>
        <w:t xml:space="preserve">Date de la publication : </w:t>
      </w:r>
    </w:p>
    <w:p w:rsidR="00F26C08" w:rsidRDefault="00F26C08" w:rsidP="00F26C08">
      <w:pPr>
        <w:jc w:val="righ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DD0800">
        <w:rPr>
          <w:sz w:val="18"/>
          <w:szCs w:val="18"/>
          <w:lang w:val="fr-FR"/>
        </w:rPr>
        <w:t>1</w:t>
      </w:r>
      <w:r w:rsidR="00DD0800" w:rsidRPr="00DD0800">
        <w:rPr>
          <w:sz w:val="18"/>
          <w:szCs w:val="18"/>
          <w:vertAlign w:val="superscript"/>
          <w:lang w:val="fr-FR"/>
        </w:rPr>
        <w:t>ER</w:t>
      </w:r>
      <w:r w:rsidR="00DD0800">
        <w:rPr>
          <w:sz w:val="18"/>
          <w:szCs w:val="18"/>
          <w:lang w:val="fr-FR"/>
        </w:rPr>
        <w:t xml:space="preserve"> Juillet</w:t>
      </w:r>
      <w:r w:rsidR="00BF43A2">
        <w:rPr>
          <w:sz w:val="18"/>
          <w:szCs w:val="18"/>
          <w:lang w:val="fr-FR"/>
        </w:rPr>
        <w:t xml:space="preserve"> 2020</w:t>
      </w:r>
    </w:p>
    <w:p w:rsidR="00F26C08" w:rsidRDefault="00F26C08" w:rsidP="00F26C08">
      <w:pPr>
        <w:jc w:val="right"/>
        <w:rPr>
          <w:sz w:val="18"/>
          <w:szCs w:val="18"/>
          <w:lang w:val="fr-FR"/>
        </w:rPr>
      </w:pPr>
      <w:r w:rsidRPr="00A20AB5">
        <w:rPr>
          <w:sz w:val="18"/>
          <w:szCs w:val="18"/>
          <w:lang w:val="fr-FR"/>
        </w:rPr>
        <w:t xml:space="preserve">Clôture des </w:t>
      </w:r>
      <w:r>
        <w:rPr>
          <w:sz w:val="18"/>
          <w:szCs w:val="18"/>
          <w:lang w:val="fr-FR"/>
        </w:rPr>
        <w:t>dossiers</w:t>
      </w:r>
      <w:r w:rsidRPr="00A20AB5">
        <w:rPr>
          <w:sz w:val="18"/>
          <w:szCs w:val="18"/>
          <w:lang w:val="fr-FR"/>
        </w:rPr>
        <w:t xml:space="preserve"> : </w:t>
      </w:r>
      <w:r w:rsidRPr="00A20AB5">
        <w:rPr>
          <w:sz w:val="18"/>
          <w:szCs w:val="18"/>
          <w:lang w:val="fr-FR"/>
        </w:rPr>
        <w:br/>
      </w:r>
      <w:r>
        <w:rPr>
          <w:sz w:val="18"/>
          <w:szCs w:val="18"/>
          <w:lang w:val="fr-FR"/>
        </w:rPr>
        <w:t xml:space="preserve"> </w:t>
      </w:r>
      <w:r w:rsidR="00E262EF">
        <w:rPr>
          <w:sz w:val="18"/>
          <w:szCs w:val="18"/>
          <w:lang w:val="fr-FR"/>
        </w:rPr>
        <w:t>11 Septembre</w:t>
      </w:r>
      <w:r w:rsidR="00DD0800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20</w:t>
      </w:r>
      <w:r w:rsidR="00BF43A2">
        <w:rPr>
          <w:sz w:val="18"/>
          <w:szCs w:val="18"/>
          <w:lang w:val="fr-FR"/>
        </w:rPr>
        <w:t>20</w:t>
      </w:r>
    </w:p>
    <w:p w:rsidR="00F26C08" w:rsidRPr="00A20AB5" w:rsidRDefault="00F26C08" w:rsidP="00F26C08">
      <w:pPr>
        <w:jc w:val="center"/>
        <w:rPr>
          <w:sz w:val="18"/>
          <w:szCs w:val="18"/>
          <w:lang w:val="fr-FR"/>
        </w:rPr>
      </w:pPr>
    </w:p>
    <w:p w:rsidR="00F26C08" w:rsidRDefault="00F26C08" w:rsidP="00F26C08">
      <w:pPr>
        <w:jc w:val="right"/>
        <w:rPr>
          <w:sz w:val="18"/>
          <w:szCs w:val="18"/>
          <w:lang w:val="fr-FR"/>
        </w:rPr>
      </w:pPr>
      <w:r w:rsidRPr="00A20AB5">
        <w:rPr>
          <w:color w:val="808080"/>
          <w:sz w:val="18"/>
          <w:szCs w:val="18"/>
          <w:lang w:val="fr-FR"/>
        </w:rPr>
        <w:t xml:space="preserve">Suivi par : </w:t>
      </w:r>
      <w:r w:rsidRPr="00A20AB5">
        <w:rPr>
          <w:color w:val="808080"/>
          <w:sz w:val="18"/>
          <w:szCs w:val="18"/>
          <w:lang w:val="fr-FR"/>
        </w:rPr>
        <w:br/>
      </w:r>
      <w:r w:rsidR="001C1ACE">
        <w:rPr>
          <w:sz w:val="18"/>
          <w:szCs w:val="18"/>
          <w:lang w:val="fr-FR"/>
        </w:rPr>
        <w:t>Délégation Territoriale de</w:t>
      </w:r>
      <w:r w:rsidR="00DD0800">
        <w:rPr>
          <w:sz w:val="18"/>
          <w:szCs w:val="18"/>
          <w:lang w:val="fr-FR"/>
        </w:rPr>
        <w:t xml:space="preserve"> Haute-Marne</w:t>
      </w:r>
    </w:p>
    <w:p w:rsidR="00ED5D72" w:rsidRPr="00F73F00" w:rsidRDefault="00A94EAD" w:rsidP="00F73F00">
      <w:pPr>
        <w:pStyle w:val="Corpsdetexte"/>
        <w:ind w:right="32"/>
        <w:rPr>
          <w:b/>
          <w:sz w:val="22"/>
          <w:szCs w:val="22"/>
        </w:rPr>
      </w:pPr>
      <w:r>
        <w:rPr>
          <w:rFonts w:cs="Arial"/>
          <w:b/>
          <w:noProof/>
          <w:color w:val="00378C"/>
          <w:sz w:val="56"/>
          <w:szCs w:val="56"/>
          <w:lang w:eastAsia="fr-FR" w:bidi="ar-SA"/>
        </w:rPr>
        <w:br w:type="page"/>
      </w:r>
      <w:bookmarkStart w:id="1" w:name="_Toc337829923"/>
      <w:r w:rsidR="00ED5D72" w:rsidRPr="00F73F00">
        <w:rPr>
          <w:b/>
          <w:sz w:val="22"/>
          <w:szCs w:val="22"/>
        </w:rPr>
        <w:lastRenderedPageBreak/>
        <w:t xml:space="preserve">L’identification </w:t>
      </w:r>
      <w:r w:rsidR="004403DF" w:rsidRPr="00F73F00">
        <w:rPr>
          <w:b/>
          <w:sz w:val="22"/>
          <w:szCs w:val="22"/>
        </w:rPr>
        <w:t xml:space="preserve">du porteur de projet </w:t>
      </w:r>
      <w:bookmarkStart w:id="2" w:name="xgraphic"/>
      <w:bookmarkEnd w:id="2"/>
    </w:p>
    <w:p w:rsidR="004403DF" w:rsidRPr="00857D7A" w:rsidRDefault="00CB4637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Nom de </w:t>
      </w:r>
      <w:r w:rsidR="00E8044C">
        <w:rPr>
          <w:sz w:val="22"/>
          <w:szCs w:val="22"/>
        </w:rPr>
        <w:t>l’</w:t>
      </w:r>
      <w:r w:rsidR="00DD0800">
        <w:rPr>
          <w:sz w:val="22"/>
          <w:szCs w:val="22"/>
        </w:rPr>
        <w:t>entité</w:t>
      </w:r>
      <w:r w:rsidR="00E8044C">
        <w:rPr>
          <w:sz w:val="22"/>
          <w:szCs w:val="22"/>
        </w:rPr>
        <w:t xml:space="preserve">, </w:t>
      </w:r>
      <w:r w:rsidRPr="00857D7A">
        <w:rPr>
          <w:sz w:val="22"/>
          <w:szCs w:val="22"/>
        </w:rPr>
        <w:t xml:space="preserve"> </w:t>
      </w:r>
      <w:r w:rsidR="00F63889" w:rsidRPr="00857D7A">
        <w:rPr>
          <w:sz w:val="22"/>
          <w:szCs w:val="22"/>
        </w:rPr>
        <w:t>Adresse, N</w:t>
      </w:r>
      <w:r w:rsidR="004403DF" w:rsidRPr="00857D7A">
        <w:rPr>
          <w:sz w:val="22"/>
          <w:szCs w:val="22"/>
        </w:rPr>
        <w:t xml:space="preserve">° FINESS : </w:t>
      </w:r>
      <w:r w:rsidR="00E262EF">
        <w:rPr>
          <w:sz w:val="22"/>
          <w:szCs w:val="22"/>
        </w:rPr>
        <w:tab/>
      </w:r>
    </w:p>
    <w:p w:rsidR="004403DF" w:rsidRPr="00857D7A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Capacité installée en hébergement complet : </w:t>
      </w:r>
      <w:r w:rsidR="00E262EF">
        <w:rPr>
          <w:sz w:val="22"/>
          <w:szCs w:val="22"/>
        </w:rPr>
        <w:tab/>
      </w:r>
    </w:p>
    <w:p w:rsidR="004403DF" w:rsidRPr="00857D7A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Capacité installée en hébergement temporaire : </w:t>
      </w:r>
      <w:r w:rsidR="00E262EF">
        <w:rPr>
          <w:sz w:val="22"/>
          <w:szCs w:val="22"/>
        </w:rPr>
        <w:tab/>
      </w:r>
    </w:p>
    <w:p w:rsidR="004403DF" w:rsidRPr="00857D7A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Nombre de places en accueil de jour : </w:t>
      </w:r>
      <w:r w:rsidR="00E262EF">
        <w:rPr>
          <w:sz w:val="22"/>
          <w:szCs w:val="22"/>
        </w:rPr>
        <w:tab/>
      </w:r>
    </w:p>
    <w:p w:rsidR="004403DF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>Capacité installée en unité protégée (unité Alzheimer) :</w:t>
      </w:r>
      <w:r w:rsidR="00E262EF">
        <w:rPr>
          <w:sz w:val="22"/>
          <w:szCs w:val="22"/>
        </w:rPr>
        <w:tab/>
      </w:r>
    </w:p>
    <w:p w:rsidR="00E262EF" w:rsidRPr="00857D7A" w:rsidRDefault="00E262E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Capacité autorisée et installée (SSIAD, SPASAD, ESA) : </w:t>
      </w:r>
      <w:r>
        <w:rPr>
          <w:sz w:val="22"/>
          <w:szCs w:val="22"/>
        </w:rPr>
        <w:tab/>
      </w:r>
    </w:p>
    <w:p w:rsidR="004403DF" w:rsidRPr="00857D7A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Date du dernier arrêté d’autorisation : </w:t>
      </w:r>
      <w:r w:rsidR="00E262EF">
        <w:rPr>
          <w:sz w:val="22"/>
          <w:szCs w:val="22"/>
        </w:rPr>
        <w:tab/>
      </w:r>
    </w:p>
    <w:p w:rsidR="004403DF" w:rsidRPr="00857D7A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Date de la dernière convention tripartite/CPOM : </w:t>
      </w:r>
      <w:r w:rsidR="00E262EF">
        <w:rPr>
          <w:sz w:val="22"/>
          <w:szCs w:val="22"/>
        </w:rPr>
        <w:tab/>
      </w:r>
    </w:p>
    <w:p w:rsidR="004403DF" w:rsidRPr="00857D7A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>Dernier GMP validé et date validation :</w:t>
      </w:r>
      <w:r w:rsidR="00E262EF">
        <w:rPr>
          <w:sz w:val="22"/>
          <w:szCs w:val="22"/>
        </w:rPr>
        <w:tab/>
      </w:r>
    </w:p>
    <w:p w:rsidR="004403DF" w:rsidRPr="00857D7A" w:rsidRDefault="004403D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 w:rsidRPr="00857D7A">
        <w:rPr>
          <w:sz w:val="22"/>
          <w:szCs w:val="22"/>
        </w:rPr>
        <w:t xml:space="preserve">Dernier PMP validé et date validation : </w:t>
      </w:r>
      <w:r w:rsidR="00E262EF">
        <w:rPr>
          <w:sz w:val="22"/>
          <w:szCs w:val="22"/>
        </w:rPr>
        <w:tab/>
      </w:r>
      <w:r w:rsidRPr="00857D7A">
        <w:rPr>
          <w:sz w:val="22"/>
          <w:szCs w:val="22"/>
        </w:rPr>
        <w:t xml:space="preserve"> </w:t>
      </w:r>
    </w:p>
    <w:p w:rsidR="004403DF" w:rsidRDefault="00E262EF" w:rsidP="00E262EF">
      <w:pPr>
        <w:pStyle w:val="Corpsdetexte"/>
        <w:tabs>
          <w:tab w:val="lef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Nom, </w:t>
      </w:r>
      <w:r w:rsidR="00CB4637" w:rsidRPr="00857D7A">
        <w:rPr>
          <w:sz w:val="22"/>
          <w:szCs w:val="22"/>
        </w:rPr>
        <w:t xml:space="preserve">coordonnées téléphoniques et </w:t>
      </w:r>
      <w:r>
        <w:rPr>
          <w:sz w:val="22"/>
          <w:szCs w:val="22"/>
        </w:rPr>
        <w:t xml:space="preserve">email du Directeur, </w:t>
      </w:r>
      <w:r w:rsidR="004403DF" w:rsidRPr="00857D7A">
        <w:rPr>
          <w:sz w:val="22"/>
          <w:szCs w:val="22"/>
        </w:rPr>
        <w:t xml:space="preserve">du Médecin Coordonnateur </w:t>
      </w:r>
      <w:r w:rsidR="00CB4637" w:rsidRPr="00857D7A">
        <w:rPr>
          <w:sz w:val="22"/>
          <w:szCs w:val="22"/>
        </w:rPr>
        <w:t xml:space="preserve">et </w:t>
      </w:r>
      <w:r w:rsidR="004403DF" w:rsidRPr="00857D7A">
        <w:rPr>
          <w:sz w:val="22"/>
          <w:szCs w:val="22"/>
        </w:rPr>
        <w:t xml:space="preserve">de la personne responsable du dossier : </w:t>
      </w:r>
      <w:r>
        <w:rPr>
          <w:sz w:val="22"/>
          <w:szCs w:val="22"/>
        </w:rPr>
        <w:tab/>
      </w:r>
    </w:p>
    <w:p w:rsidR="00F26C08" w:rsidRDefault="00F26C08" w:rsidP="00857D7A">
      <w:pPr>
        <w:pStyle w:val="Corpsdetexte"/>
        <w:spacing w:line="360" w:lineRule="auto"/>
        <w:rPr>
          <w:sz w:val="22"/>
          <w:szCs w:val="22"/>
        </w:rPr>
      </w:pPr>
    </w:p>
    <w:p w:rsidR="00F26C08" w:rsidRPr="00CE0A4B" w:rsidRDefault="00F26C08" w:rsidP="00E262EF">
      <w:pPr>
        <w:pStyle w:val="Corpsdetexte"/>
        <w:spacing w:line="360" w:lineRule="auto"/>
        <w:rPr>
          <w:rFonts w:cs="Arial"/>
          <w:b/>
          <w:sz w:val="22"/>
          <w:szCs w:val="22"/>
        </w:rPr>
      </w:pPr>
      <w:r w:rsidRPr="00CE0A4B">
        <w:rPr>
          <w:rFonts w:cs="Arial"/>
          <w:b/>
          <w:sz w:val="22"/>
          <w:szCs w:val="22"/>
        </w:rPr>
        <w:t>Un descriptif du projet global sur les thématiques retenues (dénutrition, activité physique adaptée, bucco-dentaire)</w:t>
      </w:r>
    </w:p>
    <w:p w:rsidR="00F26C08" w:rsidRDefault="00F26C08" w:rsidP="00E262EF">
      <w:pPr>
        <w:pStyle w:val="Corpsdetexte"/>
        <w:numPr>
          <w:ilvl w:val="0"/>
          <w:numId w:val="4"/>
        </w:numPr>
        <w:spacing w:line="360" w:lineRule="auto"/>
        <w:ind w:left="426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Description générale du projet </w:t>
      </w:r>
    </w:p>
    <w:p w:rsidR="00F26C08" w:rsidRPr="00CE0A4B" w:rsidRDefault="00F26C08" w:rsidP="00E262EF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6C08" w:rsidRDefault="00F26C08" w:rsidP="00E262EF">
      <w:pPr>
        <w:pStyle w:val="Corpsdetexte"/>
        <w:numPr>
          <w:ilvl w:val="0"/>
          <w:numId w:val="4"/>
        </w:numPr>
        <w:spacing w:line="360" w:lineRule="auto"/>
        <w:ind w:left="426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Description détaillée par thématiques précisant les objectifs, les moyens mis en œuvre, le suivi et l’évaluation des actions</w:t>
      </w:r>
    </w:p>
    <w:p w:rsidR="00F26C08" w:rsidRPr="00CE0A4B" w:rsidRDefault="00F26C08" w:rsidP="00E262EF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C08" w:rsidRPr="00857D7A" w:rsidRDefault="00F26C08" w:rsidP="00E262EF">
      <w:pPr>
        <w:pStyle w:val="Corpsdetexte"/>
        <w:spacing w:line="360" w:lineRule="auto"/>
        <w:rPr>
          <w:sz w:val="22"/>
          <w:szCs w:val="22"/>
        </w:rPr>
      </w:pPr>
    </w:p>
    <w:p w:rsidR="00BB07E3" w:rsidRDefault="00383175" w:rsidP="00E262EF">
      <w:pPr>
        <w:pStyle w:val="Corpsdetexte"/>
        <w:spacing w:line="360" w:lineRule="auto"/>
        <w:rPr>
          <w:b/>
          <w:sz w:val="22"/>
          <w:szCs w:val="22"/>
        </w:rPr>
      </w:pPr>
      <w:r w:rsidRPr="00857D7A">
        <w:rPr>
          <w:b/>
          <w:sz w:val="22"/>
          <w:szCs w:val="22"/>
        </w:rPr>
        <w:t>Les partenariats développés</w:t>
      </w:r>
      <w:r w:rsidR="00BB07E3" w:rsidRPr="00857D7A">
        <w:rPr>
          <w:b/>
          <w:sz w:val="22"/>
          <w:szCs w:val="22"/>
        </w:rPr>
        <w:t xml:space="preserve"> dans le cadre du projet</w:t>
      </w:r>
    </w:p>
    <w:p w:rsidR="00F26C08" w:rsidRPr="00CE0A4B" w:rsidRDefault="00F26C08" w:rsidP="00E262EF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62EF" w:rsidRDefault="00E262EF" w:rsidP="00E262EF">
      <w:pPr>
        <w:pStyle w:val="Corpsdetexte"/>
        <w:spacing w:line="360" w:lineRule="auto"/>
        <w:ind w:firstLine="360"/>
        <w:rPr>
          <w:b/>
          <w:sz w:val="22"/>
          <w:szCs w:val="22"/>
        </w:rPr>
        <w:sectPr w:rsidR="00E262EF" w:rsidSect="007508E5">
          <w:footerReference w:type="default" r:id="rId10"/>
          <w:type w:val="even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C08" w:rsidRDefault="00F26C08" w:rsidP="00E262EF">
      <w:pPr>
        <w:pStyle w:val="Corpsdetexte"/>
        <w:spacing w:line="360" w:lineRule="auto"/>
        <w:ind w:firstLine="360"/>
        <w:rPr>
          <w:b/>
          <w:sz w:val="22"/>
          <w:szCs w:val="22"/>
        </w:rPr>
      </w:pPr>
    </w:p>
    <w:p w:rsidR="00CD605E" w:rsidRDefault="00BB07E3" w:rsidP="00E262EF">
      <w:pPr>
        <w:pStyle w:val="Corpsdetexte"/>
        <w:spacing w:line="360" w:lineRule="auto"/>
        <w:rPr>
          <w:b/>
          <w:sz w:val="22"/>
          <w:szCs w:val="22"/>
        </w:rPr>
      </w:pPr>
      <w:r w:rsidRPr="00857D7A">
        <w:rPr>
          <w:b/>
          <w:sz w:val="22"/>
          <w:szCs w:val="22"/>
        </w:rPr>
        <w:t>Les modalités et un calendrier de mise en œuvre détaillée</w:t>
      </w:r>
    </w:p>
    <w:p w:rsidR="00F26C08" w:rsidRPr="00F26C08" w:rsidRDefault="00F26C08" w:rsidP="00E262EF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62EF" w:rsidRDefault="00E262EF" w:rsidP="00E262EF">
      <w:pPr>
        <w:pStyle w:val="Corpsdetexte"/>
        <w:spacing w:line="360" w:lineRule="auto"/>
        <w:rPr>
          <w:b/>
          <w:sz w:val="22"/>
          <w:szCs w:val="22"/>
        </w:rPr>
      </w:pPr>
    </w:p>
    <w:p w:rsidR="00101668" w:rsidRPr="00857D7A" w:rsidRDefault="00BB07E3" w:rsidP="00E262EF">
      <w:pPr>
        <w:pStyle w:val="Corpsdetexte"/>
        <w:spacing w:line="360" w:lineRule="auto"/>
        <w:rPr>
          <w:sz w:val="22"/>
          <w:szCs w:val="22"/>
        </w:rPr>
      </w:pPr>
      <w:r w:rsidRPr="00857D7A">
        <w:rPr>
          <w:b/>
          <w:sz w:val="22"/>
          <w:szCs w:val="22"/>
        </w:rPr>
        <w:t>Un budget prévisionnel</w:t>
      </w:r>
    </w:p>
    <w:bookmarkEnd w:id="1"/>
    <w:p w:rsidR="004F73AD" w:rsidRPr="00F26C08" w:rsidRDefault="004F73AD" w:rsidP="00F26C08">
      <w:pPr>
        <w:pStyle w:val="Corpsdetexte"/>
        <w:spacing w:line="360" w:lineRule="auto"/>
        <w:ind w:left="360" w:firstLine="360"/>
        <w:rPr>
          <w:b/>
          <w:sz w:val="22"/>
          <w:szCs w:val="22"/>
        </w:rPr>
      </w:pPr>
    </w:p>
    <w:sectPr w:rsidR="004F73AD" w:rsidRPr="00F26C08" w:rsidSect="00E2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DE" w:rsidRDefault="00D27BDE" w:rsidP="003D6D78">
      <w:r>
        <w:separator/>
      </w:r>
    </w:p>
  </w:endnote>
  <w:endnote w:type="continuationSeparator" w:id="0">
    <w:p w:rsidR="00D27BDE" w:rsidRDefault="00D27BDE" w:rsidP="003D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A" w:rsidRPr="007508E5" w:rsidRDefault="009035CA" w:rsidP="00F73F00">
    <w:pPr>
      <w:pStyle w:val="Pieddepage"/>
      <w:jc w:val="right"/>
      <w:rPr>
        <w:i/>
        <w:iCs/>
        <w:color w:val="8C8C8C"/>
      </w:rPr>
    </w:pPr>
    <w:r w:rsidRPr="007508E5">
      <w:rPr>
        <w:i/>
        <w:iCs/>
        <w:color w:val="8C8C8C"/>
      </w:rPr>
      <w:t xml:space="preserve">  </w:t>
    </w:r>
  </w:p>
  <w:p w:rsidR="009035CA" w:rsidRDefault="009035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DE" w:rsidRDefault="00D27BDE" w:rsidP="003D6D78">
      <w:r>
        <w:separator/>
      </w:r>
    </w:p>
  </w:footnote>
  <w:footnote w:type="continuationSeparator" w:id="0">
    <w:p w:rsidR="00D27BDE" w:rsidRDefault="00D27BDE" w:rsidP="003D6D78">
      <w:r>
        <w:separator/>
      </w:r>
    </w:p>
  </w:footnote>
  <w:footnote w:type="continuationNotice" w:id="1">
    <w:p w:rsidR="00D27BDE" w:rsidRPr="00796926" w:rsidRDefault="00D27BDE" w:rsidP="003D6D78">
      <w:r w:rsidRPr="00796926">
        <w:t>(note de bas de page - suite)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1">
    <w:nsid w:val="0DD007DC"/>
    <w:multiLevelType w:val="hybridMultilevel"/>
    <w:tmpl w:val="D9E4800A"/>
    <w:lvl w:ilvl="0" w:tplc="A40A9148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A4454"/>
    <w:multiLevelType w:val="singleLevel"/>
    <w:tmpl w:val="21B0D220"/>
    <w:lvl w:ilvl="0">
      <w:start w:val="1"/>
      <w:numFmt w:val="bullet"/>
      <w:pStyle w:val="SSEnumratio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</w:rPr>
    </w:lvl>
  </w:abstractNum>
  <w:abstractNum w:abstractNumId="3">
    <w:nsid w:val="2F767147"/>
    <w:multiLevelType w:val="hybridMultilevel"/>
    <w:tmpl w:val="F1FE2EF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puces"/>
        <w:lvlText w:val="4"/>
        <w:lvlJc w:val="left"/>
        <w:pPr>
          <w:ind w:left="864" w:hanging="360"/>
        </w:pPr>
        <w:rPr>
          <w:rFonts w:ascii="Webdings" w:hAnsi="Webdings" w:hint="default"/>
          <w:u w:color="009CDC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00"/>
  <w:drawingGridVerticalSpacing w:val="187"/>
  <w:displayHorizontalDrawingGridEvery w:val="2"/>
  <w:doNotShadeFormData/>
  <w:noPunctuationKerning/>
  <w:characterSpacingControl w:val="doNotCompress"/>
  <w:hdrShapeDefaults>
    <o:shapedefaults v:ext="edit" spidmax="3074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9"/>
    <w:rsid w:val="00001922"/>
    <w:rsid w:val="00001F9E"/>
    <w:rsid w:val="0000272D"/>
    <w:rsid w:val="0000495C"/>
    <w:rsid w:val="00010E39"/>
    <w:rsid w:val="00016777"/>
    <w:rsid w:val="0001734B"/>
    <w:rsid w:val="000240F5"/>
    <w:rsid w:val="000277DE"/>
    <w:rsid w:val="000344FE"/>
    <w:rsid w:val="00042483"/>
    <w:rsid w:val="00044339"/>
    <w:rsid w:val="000445B3"/>
    <w:rsid w:val="00046350"/>
    <w:rsid w:val="00050ED0"/>
    <w:rsid w:val="00051DAC"/>
    <w:rsid w:val="00052DE4"/>
    <w:rsid w:val="00053096"/>
    <w:rsid w:val="00060040"/>
    <w:rsid w:val="00064FFA"/>
    <w:rsid w:val="00066A0C"/>
    <w:rsid w:val="000732B9"/>
    <w:rsid w:val="000734A8"/>
    <w:rsid w:val="00077803"/>
    <w:rsid w:val="00077B82"/>
    <w:rsid w:val="0008318E"/>
    <w:rsid w:val="00085185"/>
    <w:rsid w:val="0008562C"/>
    <w:rsid w:val="00090155"/>
    <w:rsid w:val="00096752"/>
    <w:rsid w:val="000A44BF"/>
    <w:rsid w:val="000B032E"/>
    <w:rsid w:val="000B433D"/>
    <w:rsid w:val="000B4BB5"/>
    <w:rsid w:val="000B614D"/>
    <w:rsid w:val="000B6B81"/>
    <w:rsid w:val="000C3A24"/>
    <w:rsid w:val="000C3D2C"/>
    <w:rsid w:val="000D3381"/>
    <w:rsid w:val="000D642A"/>
    <w:rsid w:val="000D7E07"/>
    <w:rsid w:val="000E0404"/>
    <w:rsid w:val="000E2D5F"/>
    <w:rsid w:val="000E49EC"/>
    <w:rsid w:val="000F49E4"/>
    <w:rsid w:val="000F7ACA"/>
    <w:rsid w:val="00101668"/>
    <w:rsid w:val="00102526"/>
    <w:rsid w:val="00102FB8"/>
    <w:rsid w:val="0010477E"/>
    <w:rsid w:val="00106C23"/>
    <w:rsid w:val="001130E6"/>
    <w:rsid w:val="0011585D"/>
    <w:rsid w:val="001232AA"/>
    <w:rsid w:val="00123C8E"/>
    <w:rsid w:val="0013088A"/>
    <w:rsid w:val="00130B1F"/>
    <w:rsid w:val="00132E33"/>
    <w:rsid w:val="001347AA"/>
    <w:rsid w:val="00137A4E"/>
    <w:rsid w:val="0014006A"/>
    <w:rsid w:val="00142257"/>
    <w:rsid w:val="00144FBE"/>
    <w:rsid w:val="00147E4D"/>
    <w:rsid w:val="00147F18"/>
    <w:rsid w:val="001507CF"/>
    <w:rsid w:val="001565BC"/>
    <w:rsid w:val="00163B64"/>
    <w:rsid w:val="001640D7"/>
    <w:rsid w:val="001650F0"/>
    <w:rsid w:val="00165284"/>
    <w:rsid w:val="0016618E"/>
    <w:rsid w:val="00166770"/>
    <w:rsid w:val="001746CC"/>
    <w:rsid w:val="001808A1"/>
    <w:rsid w:val="00182F1E"/>
    <w:rsid w:val="0018346C"/>
    <w:rsid w:val="00184813"/>
    <w:rsid w:val="00185CF7"/>
    <w:rsid w:val="00186D74"/>
    <w:rsid w:val="00187E25"/>
    <w:rsid w:val="00190DDD"/>
    <w:rsid w:val="00191291"/>
    <w:rsid w:val="0019670D"/>
    <w:rsid w:val="001A13FC"/>
    <w:rsid w:val="001A39D4"/>
    <w:rsid w:val="001A4940"/>
    <w:rsid w:val="001A4A99"/>
    <w:rsid w:val="001A4DC0"/>
    <w:rsid w:val="001B0384"/>
    <w:rsid w:val="001C1ACE"/>
    <w:rsid w:val="001C2061"/>
    <w:rsid w:val="001C5234"/>
    <w:rsid w:val="001D30D2"/>
    <w:rsid w:val="001D30D7"/>
    <w:rsid w:val="001D387C"/>
    <w:rsid w:val="001D44E4"/>
    <w:rsid w:val="001D5DD4"/>
    <w:rsid w:val="001E08B5"/>
    <w:rsid w:val="001E34C7"/>
    <w:rsid w:val="001E68DA"/>
    <w:rsid w:val="001E6913"/>
    <w:rsid w:val="001E7678"/>
    <w:rsid w:val="001E7B45"/>
    <w:rsid w:val="001F22CE"/>
    <w:rsid w:val="001F358D"/>
    <w:rsid w:val="001F40A8"/>
    <w:rsid w:val="001F5142"/>
    <w:rsid w:val="001F7314"/>
    <w:rsid w:val="001F74B3"/>
    <w:rsid w:val="001F75BD"/>
    <w:rsid w:val="001F7D32"/>
    <w:rsid w:val="001F7E30"/>
    <w:rsid w:val="002027DD"/>
    <w:rsid w:val="00204561"/>
    <w:rsid w:val="0020485C"/>
    <w:rsid w:val="002049CC"/>
    <w:rsid w:val="002068E7"/>
    <w:rsid w:val="00207A8E"/>
    <w:rsid w:val="002118E3"/>
    <w:rsid w:val="0021700E"/>
    <w:rsid w:val="002176E4"/>
    <w:rsid w:val="0022233A"/>
    <w:rsid w:val="002238F0"/>
    <w:rsid w:val="00225581"/>
    <w:rsid w:val="0023415F"/>
    <w:rsid w:val="002376CD"/>
    <w:rsid w:val="00242410"/>
    <w:rsid w:val="00242BC1"/>
    <w:rsid w:val="002519AA"/>
    <w:rsid w:val="00252EE5"/>
    <w:rsid w:val="00256991"/>
    <w:rsid w:val="00256BF5"/>
    <w:rsid w:val="00257AF7"/>
    <w:rsid w:val="00273D8E"/>
    <w:rsid w:val="002740A3"/>
    <w:rsid w:val="002754DA"/>
    <w:rsid w:val="00277F80"/>
    <w:rsid w:val="00281F5F"/>
    <w:rsid w:val="00282690"/>
    <w:rsid w:val="00283682"/>
    <w:rsid w:val="00287E01"/>
    <w:rsid w:val="0029089B"/>
    <w:rsid w:val="002917E7"/>
    <w:rsid w:val="0029300E"/>
    <w:rsid w:val="00294A46"/>
    <w:rsid w:val="00297D42"/>
    <w:rsid w:val="002A0E70"/>
    <w:rsid w:val="002A153C"/>
    <w:rsid w:val="002A28B6"/>
    <w:rsid w:val="002A589F"/>
    <w:rsid w:val="002A65CD"/>
    <w:rsid w:val="002B0C00"/>
    <w:rsid w:val="002B17DB"/>
    <w:rsid w:val="002B2E2F"/>
    <w:rsid w:val="002B6010"/>
    <w:rsid w:val="002B746B"/>
    <w:rsid w:val="002C0328"/>
    <w:rsid w:val="002C0DD7"/>
    <w:rsid w:val="002C21AD"/>
    <w:rsid w:val="002C341F"/>
    <w:rsid w:val="002C5697"/>
    <w:rsid w:val="002C6446"/>
    <w:rsid w:val="002D354D"/>
    <w:rsid w:val="002D4272"/>
    <w:rsid w:val="002D431C"/>
    <w:rsid w:val="002D6C69"/>
    <w:rsid w:val="002E21D0"/>
    <w:rsid w:val="002E633F"/>
    <w:rsid w:val="002F0D60"/>
    <w:rsid w:val="002F0FB1"/>
    <w:rsid w:val="002F3288"/>
    <w:rsid w:val="002F33C3"/>
    <w:rsid w:val="002F4E04"/>
    <w:rsid w:val="002F7066"/>
    <w:rsid w:val="002F7CE3"/>
    <w:rsid w:val="00303580"/>
    <w:rsid w:val="00303A92"/>
    <w:rsid w:val="003061FB"/>
    <w:rsid w:val="00312423"/>
    <w:rsid w:val="00312ED3"/>
    <w:rsid w:val="00313E48"/>
    <w:rsid w:val="00313EDD"/>
    <w:rsid w:val="003142E1"/>
    <w:rsid w:val="00322D2D"/>
    <w:rsid w:val="00324532"/>
    <w:rsid w:val="00325335"/>
    <w:rsid w:val="0032533A"/>
    <w:rsid w:val="003320A6"/>
    <w:rsid w:val="003328B4"/>
    <w:rsid w:val="00333DC5"/>
    <w:rsid w:val="00336A52"/>
    <w:rsid w:val="00337552"/>
    <w:rsid w:val="00337FE0"/>
    <w:rsid w:val="00340274"/>
    <w:rsid w:val="003410CF"/>
    <w:rsid w:val="00341140"/>
    <w:rsid w:val="0034393A"/>
    <w:rsid w:val="00343FB1"/>
    <w:rsid w:val="0034501F"/>
    <w:rsid w:val="0035010A"/>
    <w:rsid w:val="0035142E"/>
    <w:rsid w:val="003533D7"/>
    <w:rsid w:val="00353D4B"/>
    <w:rsid w:val="00361226"/>
    <w:rsid w:val="0036254F"/>
    <w:rsid w:val="00366EF4"/>
    <w:rsid w:val="00367031"/>
    <w:rsid w:val="0038049F"/>
    <w:rsid w:val="00380E7E"/>
    <w:rsid w:val="00381AAD"/>
    <w:rsid w:val="00383175"/>
    <w:rsid w:val="003874D2"/>
    <w:rsid w:val="00387571"/>
    <w:rsid w:val="0039561A"/>
    <w:rsid w:val="00395978"/>
    <w:rsid w:val="003A6019"/>
    <w:rsid w:val="003A7C86"/>
    <w:rsid w:val="003B2BF0"/>
    <w:rsid w:val="003B5EEB"/>
    <w:rsid w:val="003B7350"/>
    <w:rsid w:val="003C1019"/>
    <w:rsid w:val="003C187F"/>
    <w:rsid w:val="003C4036"/>
    <w:rsid w:val="003C7C69"/>
    <w:rsid w:val="003D227F"/>
    <w:rsid w:val="003D26BE"/>
    <w:rsid w:val="003D3FBF"/>
    <w:rsid w:val="003D6D78"/>
    <w:rsid w:val="003F0377"/>
    <w:rsid w:val="003F11CB"/>
    <w:rsid w:val="003F42E9"/>
    <w:rsid w:val="003F5F92"/>
    <w:rsid w:val="0040332A"/>
    <w:rsid w:val="004129D2"/>
    <w:rsid w:val="00416840"/>
    <w:rsid w:val="004226D6"/>
    <w:rsid w:val="00422DC0"/>
    <w:rsid w:val="00426D63"/>
    <w:rsid w:val="00427E4B"/>
    <w:rsid w:val="004403DF"/>
    <w:rsid w:val="00440B12"/>
    <w:rsid w:val="004451E3"/>
    <w:rsid w:val="00451214"/>
    <w:rsid w:val="0045133D"/>
    <w:rsid w:val="0045167B"/>
    <w:rsid w:val="00452A50"/>
    <w:rsid w:val="00462B03"/>
    <w:rsid w:val="004671C1"/>
    <w:rsid w:val="0047145C"/>
    <w:rsid w:val="00471EE4"/>
    <w:rsid w:val="00475A25"/>
    <w:rsid w:val="0047707D"/>
    <w:rsid w:val="0047708D"/>
    <w:rsid w:val="00477C7C"/>
    <w:rsid w:val="00480E58"/>
    <w:rsid w:val="004840AF"/>
    <w:rsid w:val="004864DB"/>
    <w:rsid w:val="00486CA9"/>
    <w:rsid w:val="00486F18"/>
    <w:rsid w:val="0048728F"/>
    <w:rsid w:val="004903AD"/>
    <w:rsid w:val="004928C1"/>
    <w:rsid w:val="00493D5E"/>
    <w:rsid w:val="00494D32"/>
    <w:rsid w:val="004A29F0"/>
    <w:rsid w:val="004B0780"/>
    <w:rsid w:val="004B428E"/>
    <w:rsid w:val="004B7C98"/>
    <w:rsid w:val="004C2A07"/>
    <w:rsid w:val="004C3806"/>
    <w:rsid w:val="004C6E9B"/>
    <w:rsid w:val="004D0567"/>
    <w:rsid w:val="004D06A5"/>
    <w:rsid w:val="004D0D69"/>
    <w:rsid w:val="004D3468"/>
    <w:rsid w:val="004D4648"/>
    <w:rsid w:val="004E32A7"/>
    <w:rsid w:val="004E5287"/>
    <w:rsid w:val="004F079B"/>
    <w:rsid w:val="004F19A4"/>
    <w:rsid w:val="004F3282"/>
    <w:rsid w:val="004F3717"/>
    <w:rsid w:val="004F50D4"/>
    <w:rsid w:val="004F5C3B"/>
    <w:rsid w:val="004F73AD"/>
    <w:rsid w:val="004F7439"/>
    <w:rsid w:val="0050052A"/>
    <w:rsid w:val="00500769"/>
    <w:rsid w:val="005017BD"/>
    <w:rsid w:val="005052C6"/>
    <w:rsid w:val="005130A9"/>
    <w:rsid w:val="00513F43"/>
    <w:rsid w:val="005159BE"/>
    <w:rsid w:val="00516053"/>
    <w:rsid w:val="00516CCA"/>
    <w:rsid w:val="00516E60"/>
    <w:rsid w:val="005242F0"/>
    <w:rsid w:val="00527CD9"/>
    <w:rsid w:val="00530539"/>
    <w:rsid w:val="00532D60"/>
    <w:rsid w:val="0053306F"/>
    <w:rsid w:val="005377B9"/>
    <w:rsid w:val="00540131"/>
    <w:rsid w:val="005407DA"/>
    <w:rsid w:val="00542DF5"/>
    <w:rsid w:val="00545717"/>
    <w:rsid w:val="005526A6"/>
    <w:rsid w:val="005558E1"/>
    <w:rsid w:val="0055640F"/>
    <w:rsid w:val="005618B7"/>
    <w:rsid w:val="00562BB3"/>
    <w:rsid w:val="00562F55"/>
    <w:rsid w:val="0057158A"/>
    <w:rsid w:val="00572BAE"/>
    <w:rsid w:val="005734E5"/>
    <w:rsid w:val="00574A82"/>
    <w:rsid w:val="0057511E"/>
    <w:rsid w:val="005760C1"/>
    <w:rsid w:val="005768D1"/>
    <w:rsid w:val="0057720F"/>
    <w:rsid w:val="0058051F"/>
    <w:rsid w:val="00580B89"/>
    <w:rsid w:val="00585D2A"/>
    <w:rsid w:val="00587B6C"/>
    <w:rsid w:val="0059124C"/>
    <w:rsid w:val="0059518F"/>
    <w:rsid w:val="005A3195"/>
    <w:rsid w:val="005A47CA"/>
    <w:rsid w:val="005A4B75"/>
    <w:rsid w:val="005B355D"/>
    <w:rsid w:val="005B4428"/>
    <w:rsid w:val="005B5527"/>
    <w:rsid w:val="005B72F2"/>
    <w:rsid w:val="005C34B3"/>
    <w:rsid w:val="005C46A5"/>
    <w:rsid w:val="005C524B"/>
    <w:rsid w:val="005D2B31"/>
    <w:rsid w:val="005D3CF2"/>
    <w:rsid w:val="005D75EE"/>
    <w:rsid w:val="005E054A"/>
    <w:rsid w:val="005E091F"/>
    <w:rsid w:val="005E30A8"/>
    <w:rsid w:val="005E3222"/>
    <w:rsid w:val="005E54D0"/>
    <w:rsid w:val="005E61B8"/>
    <w:rsid w:val="005E773A"/>
    <w:rsid w:val="005F1F57"/>
    <w:rsid w:val="005F2019"/>
    <w:rsid w:val="005F293F"/>
    <w:rsid w:val="005F4540"/>
    <w:rsid w:val="005F472F"/>
    <w:rsid w:val="005F5632"/>
    <w:rsid w:val="00601F6F"/>
    <w:rsid w:val="00603153"/>
    <w:rsid w:val="0060661C"/>
    <w:rsid w:val="006120CB"/>
    <w:rsid w:val="00612BA4"/>
    <w:rsid w:val="00613EFB"/>
    <w:rsid w:val="00620302"/>
    <w:rsid w:val="0062244F"/>
    <w:rsid w:val="006238E4"/>
    <w:rsid w:val="006255DD"/>
    <w:rsid w:val="00626415"/>
    <w:rsid w:val="00627A81"/>
    <w:rsid w:val="006345EB"/>
    <w:rsid w:val="00642263"/>
    <w:rsid w:val="006434DC"/>
    <w:rsid w:val="006440AA"/>
    <w:rsid w:val="00644796"/>
    <w:rsid w:val="00644ABE"/>
    <w:rsid w:val="006473FE"/>
    <w:rsid w:val="00650577"/>
    <w:rsid w:val="0065323B"/>
    <w:rsid w:val="00654676"/>
    <w:rsid w:val="00664B21"/>
    <w:rsid w:val="006661CA"/>
    <w:rsid w:val="006678D6"/>
    <w:rsid w:val="00670081"/>
    <w:rsid w:val="0067331B"/>
    <w:rsid w:val="006748DC"/>
    <w:rsid w:val="00675D4C"/>
    <w:rsid w:val="00681D00"/>
    <w:rsid w:val="00681F23"/>
    <w:rsid w:val="00682021"/>
    <w:rsid w:val="006831DF"/>
    <w:rsid w:val="00683493"/>
    <w:rsid w:val="0068384D"/>
    <w:rsid w:val="00686526"/>
    <w:rsid w:val="006866AB"/>
    <w:rsid w:val="00690A46"/>
    <w:rsid w:val="00691142"/>
    <w:rsid w:val="006935CD"/>
    <w:rsid w:val="00693DCA"/>
    <w:rsid w:val="00695A0F"/>
    <w:rsid w:val="00697812"/>
    <w:rsid w:val="006C1BD1"/>
    <w:rsid w:val="006C1C2F"/>
    <w:rsid w:val="006C3830"/>
    <w:rsid w:val="006C611C"/>
    <w:rsid w:val="006C73AD"/>
    <w:rsid w:val="006D2372"/>
    <w:rsid w:val="006D3C58"/>
    <w:rsid w:val="006D5BE0"/>
    <w:rsid w:val="006D7287"/>
    <w:rsid w:val="006E134E"/>
    <w:rsid w:val="006E2A2F"/>
    <w:rsid w:val="006F11BC"/>
    <w:rsid w:val="006F2C9E"/>
    <w:rsid w:val="006F31F1"/>
    <w:rsid w:val="006F5203"/>
    <w:rsid w:val="00700E13"/>
    <w:rsid w:val="00705BFB"/>
    <w:rsid w:val="00706D9B"/>
    <w:rsid w:val="007134C5"/>
    <w:rsid w:val="0071459D"/>
    <w:rsid w:val="00714819"/>
    <w:rsid w:val="00717E6B"/>
    <w:rsid w:val="007202F1"/>
    <w:rsid w:val="00722EFF"/>
    <w:rsid w:val="00725DA9"/>
    <w:rsid w:val="007302B4"/>
    <w:rsid w:val="00730DC1"/>
    <w:rsid w:val="00730FDD"/>
    <w:rsid w:val="007314C3"/>
    <w:rsid w:val="00735058"/>
    <w:rsid w:val="00735D96"/>
    <w:rsid w:val="007372F1"/>
    <w:rsid w:val="007404B9"/>
    <w:rsid w:val="00741FB1"/>
    <w:rsid w:val="00742CB2"/>
    <w:rsid w:val="007442E9"/>
    <w:rsid w:val="00745113"/>
    <w:rsid w:val="00745F35"/>
    <w:rsid w:val="007508E5"/>
    <w:rsid w:val="00755A8C"/>
    <w:rsid w:val="007640FA"/>
    <w:rsid w:val="00770D6A"/>
    <w:rsid w:val="00775026"/>
    <w:rsid w:val="007831E8"/>
    <w:rsid w:val="00784031"/>
    <w:rsid w:val="00784466"/>
    <w:rsid w:val="00786FB3"/>
    <w:rsid w:val="00790519"/>
    <w:rsid w:val="007912CD"/>
    <w:rsid w:val="00793F95"/>
    <w:rsid w:val="00794C90"/>
    <w:rsid w:val="00794FBF"/>
    <w:rsid w:val="007960FA"/>
    <w:rsid w:val="00796926"/>
    <w:rsid w:val="007971A3"/>
    <w:rsid w:val="0079792C"/>
    <w:rsid w:val="007A0AB7"/>
    <w:rsid w:val="007A189E"/>
    <w:rsid w:val="007A34BB"/>
    <w:rsid w:val="007B2632"/>
    <w:rsid w:val="007B4624"/>
    <w:rsid w:val="007B4639"/>
    <w:rsid w:val="007B5052"/>
    <w:rsid w:val="007B5EC2"/>
    <w:rsid w:val="007C0C8B"/>
    <w:rsid w:val="007C2C9B"/>
    <w:rsid w:val="007D3578"/>
    <w:rsid w:val="007D39A8"/>
    <w:rsid w:val="007D4A08"/>
    <w:rsid w:val="007D5015"/>
    <w:rsid w:val="007D5A38"/>
    <w:rsid w:val="007D6278"/>
    <w:rsid w:val="007D6360"/>
    <w:rsid w:val="007D685D"/>
    <w:rsid w:val="007D6BE6"/>
    <w:rsid w:val="007D6C9E"/>
    <w:rsid w:val="007E0279"/>
    <w:rsid w:val="007E0DCE"/>
    <w:rsid w:val="007E6171"/>
    <w:rsid w:val="007F1E97"/>
    <w:rsid w:val="007F5A79"/>
    <w:rsid w:val="007F7958"/>
    <w:rsid w:val="0080030C"/>
    <w:rsid w:val="0080325E"/>
    <w:rsid w:val="00806EEE"/>
    <w:rsid w:val="00810B13"/>
    <w:rsid w:val="008130B7"/>
    <w:rsid w:val="00817FB6"/>
    <w:rsid w:val="00821DFC"/>
    <w:rsid w:val="00824AFA"/>
    <w:rsid w:val="00824C17"/>
    <w:rsid w:val="00825762"/>
    <w:rsid w:val="0082598C"/>
    <w:rsid w:val="00825FBC"/>
    <w:rsid w:val="00831C15"/>
    <w:rsid w:val="00834120"/>
    <w:rsid w:val="00834F93"/>
    <w:rsid w:val="008363B1"/>
    <w:rsid w:val="0084074E"/>
    <w:rsid w:val="0084151F"/>
    <w:rsid w:val="008415F4"/>
    <w:rsid w:val="0084340F"/>
    <w:rsid w:val="0085652F"/>
    <w:rsid w:val="00856FB0"/>
    <w:rsid w:val="00857D7A"/>
    <w:rsid w:val="008641FF"/>
    <w:rsid w:val="00866BC2"/>
    <w:rsid w:val="00867A29"/>
    <w:rsid w:val="00870EB3"/>
    <w:rsid w:val="00873722"/>
    <w:rsid w:val="0087379E"/>
    <w:rsid w:val="00873C91"/>
    <w:rsid w:val="00875DAB"/>
    <w:rsid w:val="008779E5"/>
    <w:rsid w:val="00880232"/>
    <w:rsid w:val="00883A2F"/>
    <w:rsid w:val="008862F4"/>
    <w:rsid w:val="008875A0"/>
    <w:rsid w:val="008910B0"/>
    <w:rsid w:val="008946AD"/>
    <w:rsid w:val="00894A63"/>
    <w:rsid w:val="00894A7E"/>
    <w:rsid w:val="008A0A8F"/>
    <w:rsid w:val="008A1157"/>
    <w:rsid w:val="008A1BAD"/>
    <w:rsid w:val="008A28A3"/>
    <w:rsid w:val="008A63C7"/>
    <w:rsid w:val="008A727E"/>
    <w:rsid w:val="008B3E90"/>
    <w:rsid w:val="008C2939"/>
    <w:rsid w:val="008D05C4"/>
    <w:rsid w:val="008D3479"/>
    <w:rsid w:val="008E0B0F"/>
    <w:rsid w:val="008E358C"/>
    <w:rsid w:val="008E4E26"/>
    <w:rsid w:val="008E5992"/>
    <w:rsid w:val="008F016B"/>
    <w:rsid w:val="008F3CC4"/>
    <w:rsid w:val="008F506E"/>
    <w:rsid w:val="008F7A92"/>
    <w:rsid w:val="009022DB"/>
    <w:rsid w:val="00902549"/>
    <w:rsid w:val="009035CA"/>
    <w:rsid w:val="00903709"/>
    <w:rsid w:val="00912010"/>
    <w:rsid w:val="00920B77"/>
    <w:rsid w:val="00933467"/>
    <w:rsid w:val="00940A1E"/>
    <w:rsid w:val="00943FB8"/>
    <w:rsid w:val="00944361"/>
    <w:rsid w:val="00945C54"/>
    <w:rsid w:val="00953CC2"/>
    <w:rsid w:val="00954A16"/>
    <w:rsid w:val="00961629"/>
    <w:rsid w:val="0096260F"/>
    <w:rsid w:val="009636C0"/>
    <w:rsid w:val="009646FA"/>
    <w:rsid w:val="00970092"/>
    <w:rsid w:val="0097032F"/>
    <w:rsid w:val="009716B9"/>
    <w:rsid w:val="00972257"/>
    <w:rsid w:val="00974496"/>
    <w:rsid w:val="00980E63"/>
    <w:rsid w:val="00983887"/>
    <w:rsid w:val="0098635D"/>
    <w:rsid w:val="00992486"/>
    <w:rsid w:val="009A01BD"/>
    <w:rsid w:val="009A1395"/>
    <w:rsid w:val="009A162A"/>
    <w:rsid w:val="009A74C9"/>
    <w:rsid w:val="009B171B"/>
    <w:rsid w:val="009B583C"/>
    <w:rsid w:val="009B6486"/>
    <w:rsid w:val="009B6A75"/>
    <w:rsid w:val="009B6D0A"/>
    <w:rsid w:val="009C5544"/>
    <w:rsid w:val="009C5C64"/>
    <w:rsid w:val="009C7B11"/>
    <w:rsid w:val="009D0ABE"/>
    <w:rsid w:val="009D1AFE"/>
    <w:rsid w:val="009D1F7E"/>
    <w:rsid w:val="009D2ED3"/>
    <w:rsid w:val="009D5BC8"/>
    <w:rsid w:val="009D7BBB"/>
    <w:rsid w:val="009E21BD"/>
    <w:rsid w:val="009E2424"/>
    <w:rsid w:val="009E3265"/>
    <w:rsid w:val="009E7629"/>
    <w:rsid w:val="009F6F21"/>
    <w:rsid w:val="009F79F1"/>
    <w:rsid w:val="00A05D0F"/>
    <w:rsid w:val="00A05FEB"/>
    <w:rsid w:val="00A0644F"/>
    <w:rsid w:val="00A10F0D"/>
    <w:rsid w:val="00A176B8"/>
    <w:rsid w:val="00A20AB5"/>
    <w:rsid w:val="00A21DD0"/>
    <w:rsid w:val="00A224B0"/>
    <w:rsid w:val="00A24B33"/>
    <w:rsid w:val="00A26748"/>
    <w:rsid w:val="00A312D6"/>
    <w:rsid w:val="00A32364"/>
    <w:rsid w:val="00A32F9E"/>
    <w:rsid w:val="00A341AF"/>
    <w:rsid w:val="00A34B4F"/>
    <w:rsid w:val="00A40541"/>
    <w:rsid w:val="00A41D4C"/>
    <w:rsid w:val="00A43A6C"/>
    <w:rsid w:val="00A51417"/>
    <w:rsid w:val="00A518ED"/>
    <w:rsid w:val="00A5270D"/>
    <w:rsid w:val="00A6172F"/>
    <w:rsid w:val="00A61F09"/>
    <w:rsid w:val="00A62B16"/>
    <w:rsid w:val="00A6343F"/>
    <w:rsid w:val="00A6513B"/>
    <w:rsid w:val="00A65205"/>
    <w:rsid w:val="00A704E4"/>
    <w:rsid w:val="00A70867"/>
    <w:rsid w:val="00A70B0E"/>
    <w:rsid w:val="00A70C5C"/>
    <w:rsid w:val="00A73B87"/>
    <w:rsid w:val="00A75077"/>
    <w:rsid w:val="00A80985"/>
    <w:rsid w:val="00A81D3B"/>
    <w:rsid w:val="00A858E4"/>
    <w:rsid w:val="00A91B3A"/>
    <w:rsid w:val="00A92F07"/>
    <w:rsid w:val="00A9330E"/>
    <w:rsid w:val="00A938B3"/>
    <w:rsid w:val="00A94EAD"/>
    <w:rsid w:val="00A94FCC"/>
    <w:rsid w:val="00AA14EF"/>
    <w:rsid w:val="00AA1A7F"/>
    <w:rsid w:val="00AA3033"/>
    <w:rsid w:val="00AA3237"/>
    <w:rsid w:val="00AA3544"/>
    <w:rsid w:val="00AA4BF4"/>
    <w:rsid w:val="00AA63D4"/>
    <w:rsid w:val="00AB1658"/>
    <w:rsid w:val="00AB69F6"/>
    <w:rsid w:val="00AD03C5"/>
    <w:rsid w:val="00AD1400"/>
    <w:rsid w:val="00AD1807"/>
    <w:rsid w:val="00AD241E"/>
    <w:rsid w:val="00AD24CB"/>
    <w:rsid w:val="00AD2992"/>
    <w:rsid w:val="00AD2BBD"/>
    <w:rsid w:val="00AD709F"/>
    <w:rsid w:val="00AD7F5E"/>
    <w:rsid w:val="00AE16CF"/>
    <w:rsid w:val="00AE2897"/>
    <w:rsid w:val="00AE3599"/>
    <w:rsid w:val="00AE386A"/>
    <w:rsid w:val="00AE4BA7"/>
    <w:rsid w:val="00AE53A8"/>
    <w:rsid w:val="00AE6B8E"/>
    <w:rsid w:val="00AF2677"/>
    <w:rsid w:val="00AF74B3"/>
    <w:rsid w:val="00AF75BB"/>
    <w:rsid w:val="00B006D5"/>
    <w:rsid w:val="00B01ABB"/>
    <w:rsid w:val="00B066F8"/>
    <w:rsid w:val="00B12F17"/>
    <w:rsid w:val="00B155F9"/>
    <w:rsid w:val="00B2202F"/>
    <w:rsid w:val="00B2321E"/>
    <w:rsid w:val="00B26225"/>
    <w:rsid w:val="00B26D16"/>
    <w:rsid w:val="00B30488"/>
    <w:rsid w:val="00B310E0"/>
    <w:rsid w:val="00B32C2A"/>
    <w:rsid w:val="00B36239"/>
    <w:rsid w:val="00B43F6D"/>
    <w:rsid w:val="00B44761"/>
    <w:rsid w:val="00B50D7D"/>
    <w:rsid w:val="00B5309D"/>
    <w:rsid w:val="00B541DC"/>
    <w:rsid w:val="00B54D85"/>
    <w:rsid w:val="00B563A7"/>
    <w:rsid w:val="00B5698D"/>
    <w:rsid w:val="00B571E3"/>
    <w:rsid w:val="00B573B4"/>
    <w:rsid w:val="00B60F6D"/>
    <w:rsid w:val="00B6190E"/>
    <w:rsid w:val="00B62756"/>
    <w:rsid w:val="00B640E5"/>
    <w:rsid w:val="00B65FF6"/>
    <w:rsid w:val="00B66D92"/>
    <w:rsid w:val="00B6708B"/>
    <w:rsid w:val="00B71600"/>
    <w:rsid w:val="00B757AE"/>
    <w:rsid w:val="00B775DF"/>
    <w:rsid w:val="00B807C6"/>
    <w:rsid w:val="00B82BC2"/>
    <w:rsid w:val="00B836E1"/>
    <w:rsid w:val="00B857DC"/>
    <w:rsid w:val="00B8652B"/>
    <w:rsid w:val="00B92521"/>
    <w:rsid w:val="00B92EFB"/>
    <w:rsid w:val="00B92F71"/>
    <w:rsid w:val="00B93E9F"/>
    <w:rsid w:val="00B961B0"/>
    <w:rsid w:val="00BA55F7"/>
    <w:rsid w:val="00BA6E5D"/>
    <w:rsid w:val="00BB07D9"/>
    <w:rsid w:val="00BB07E3"/>
    <w:rsid w:val="00BB4783"/>
    <w:rsid w:val="00BB52C3"/>
    <w:rsid w:val="00BB7822"/>
    <w:rsid w:val="00BC4E08"/>
    <w:rsid w:val="00BC60F3"/>
    <w:rsid w:val="00BC7E1B"/>
    <w:rsid w:val="00BD3F5E"/>
    <w:rsid w:val="00BE0852"/>
    <w:rsid w:val="00BE0A51"/>
    <w:rsid w:val="00BE286C"/>
    <w:rsid w:val="00BE4CAA"/>
    <w:rsid w:val="00BF0983"/>
    <w:rsid w:val="00BF43A2"/>
    <w:rsid w:val="00BF7136"/>
    <w:rsid w:val="00C0161D"/>
    <w:rsid w:val="00C0281E"/>
    <w:rsid w:val="00C0352D"/>
    <w:rsid w:val="00C06DEF"/>
    <w:rsid w:val="00C108F1"/>
    <w:rsid w:val="00C11F25"/>
    <w:rsid w:val="00C12B6B"/>
    <w:rsid w:val="00C139DC"/>
    <w:rsid w:val="00C15E8E"/>
    <w:rsid w:val="00C1671E"/>
    <w:rsid w:val="00C16841"/>
    <w:rsid w:val="00C17587"/>
    <w:rsid w:val="00C22F19"/>
    <w:rsid w:val="00C30DCF"/>
    <w:rsid w:val="00C318AE"/>
    <w:rsid w:val="00C3236F"/>
    <w:rsid w:val="00C32A71"/>
    <w:rsid w:val="00C32D87"/>
    <w:rsid w:val="00C364EA"/>
    <w:rsid w:val="00C36CF4"/>
    <w:rsid w:val="00C43561"/>
    <w:rsid w:val="00C47FFC"/>
    <w:rsid w:val="00C53045"/>
    <w:rsid w:val="00C57947"/>
    <w:rsid w:val="00C605E0"/>
    <w:rsid w:val="00C60ACB"/>
    <w:rsid w:val="00C60C2A"/>
    <w:rsid w:val="00C61E9D"/>
    <w:rsid w:val="00C653ED"/>
    <w:rsid w:val="00C66FAE"/>
    <w:rsid w:val="00C67350"/>
    <w:rsid w:val="00C70422"/>
    <w:rsid w:val="00C7069B"/>
    <w:rsid w:val="00C75146"/>
    <w:rsid w:val="00C75B31"/>
    <w:rsid w:val="00C81029"/>
    <w:rsid w:val="00C814A7"/>
    <w:rsid w:val="00C817E1"/>
    <w:rsid w:val="00C86302"/>
    <w:rsid w:val="00C8685C"/>
    <w:rsid w:val="00C9508C"/>
    <w:rsid w:val="00C976DC"/>
    <w:rsid w:val="00CA1A3C"/>
    <w:rsid w:val="00CA2669"/>
    <w:rsid w:val="00CA278E"/>
    <w:rsid w:val="00CA3B19"/>
    <w:rsid w:val="00CA67F1"/>
    <w:rsid w:val="00CB040E"/>
    <w:rsid w:val="00CB0C46"/>
    <w:rsid w:val="00CB31EA"/>
    <w:rsid w:val="00CB4637"/>
    <w:rsid w:val="00CB74F0"/>
    <w:rsid w:val="00CC2A4D"/>
    <w:rsid w:val="00CC5FEC"/>
    <w:rsid w:val="00CC78A2"/>
    <w:rsid w:val="00CD605E"/>
    <w:rsid w:val="00CE0A4D"/>
    <w:rsid w:val="00CE1A17"/>
    <w:rsid w:val="00CE2C56"/>
    <w:rsid w:val="00CE2F37"/>
    <w:rsid w:val="00CE3F39"/>
    <w:rsid w:val="00CE7C58"/>
    <w:rsid w:val="00CF0976"/>
    <w:rsid w:val="00CF0A3F"/>
    <w:rsid w:val="00CF3A8D"/>
    <w:rsid w:val="00CF54D2"/>
    <w:rsid w:val="00D00112"/>
    <w:rsid w:val="00D01C80"/>
    <w:rsid w:val="00D02A7F"/>
    <w:rsid w:val="00D04414"/>
    <w:rsid w:val="00D11BF9"/>
    <w:rsid w:val="00D20B9E"/>
    <w:rsid w:val="00D24E06"/>
    <w:rsid w:val="00D26C49"/>
    <w:rsid w:val="00D27BDE"/>
    <w:rsid w:val="00D30881"/>
    <w:rsid w:val="00D37D28"/>
    <w:rsid w:val="00D42535"/>
    <w:rsid w:val="00D44C8F"/>
    <w:rsid w:val="00D51305"/>
    <w:rsid w:val="00D515F7"/>
    <w:rsid w:val="00D5483F"/>
    <w:rsid w:val="00D54A1C"/>
    <w:rsid w:val="00D54B7A"/>
    <w:rsid w:val="00D56726"/>
    <w:rsid w:val="00D60354"/>
    <w:rsid w:val="00D66AC2"/>
    <w:rsid w:val="00D66C1D"/>
    <w:rsid w:val="00D6741E"/>
    <w:rsid w:val="00D712FD"/>
    <w:rsid w:val="00D7228A"/>
    <w:rsid w:val="00D76D89"/>
    <w:rsid w:val="00D82624"/>
    <w:rsid w:val="00D94847"/>
    <w:rsid w:val="00D96DE7"/>
    <w:rsid w:val="00DA03DF"/>
    <w:rsid w:val="00DA5F7C"/>
    <w:rsid w:val="00DA6E3C"/>
    <w:rsid w:val="00DB34D3"/>
    <w:rsid w:val="00DB4E79"/>
    <w:rsid w:val="00DC2167"/>
    <w:rsid w:val="00DC42D4"/>
    <w:rsid w:val="00DC6ABC"/>
    <w:rsid w:val="00DD0800"/>
    <w:rsid w:val="00DD13E2"/>
    <w:rsid w:val="00DD2CFC"/>
    <w:rsid w:val="00DD7C38"/>
    <w:rsid w:val="00DE273C"/>
    <w:rsid w:val="00DE3F43"/>
    <w:rsid w:val="00DE3F7E"/>
    <w:rsid w:val="00DE7B7A"/>
    <w:rsid w:val="00DF2EEE"/>
    <w:rsid w:val="00DF4A82"/>
    <w:rsid w:val="00DF772F"/>
    <w:rsid w:val="00E00518"/>
    <w:rsid w:val="00E06633"/>
    <w:rsid w:val="00E12228"/>
    <w:rsid w:val="00E14266"/>
    <w:rsid w:val="00E17D97"/>
    <w:rsid w:val="00E2182F"/>
    <w:rsid w:val="00E25546"/>
    <w:rsid w:val="00E25F15"/>
    <w:rsid w:val="00E262EF"/>
    <w:rsid w:val="00E27E76"/>
    <w:rsid w:val="00E30E3C"/>
    <w:rsid w:val="00E3122B"/>
    <w:rsid w:val="00E46E31"/>
    <w:rsid w:val="00E531F1"/>
    <w:rsid w:val="00E53EE6"/>
    <w:rsid w:val="00E550CD"/>
    <w:rsid w:val="00E57C49"/>
    <w:rsid w:val="00E6227E"/>
    <w:rsid w:val="00E70A04"/>
    <w:rsid w:val="00E729A5"/>
    <w:rsid w:val="00E72EDE"/>
    <w:rsid w:val="00E72F7C"/>
    <w:rsid w:val="00E76348"/>
    <w:rsid w:val="00E80278"/>
    <w:rsid w:val="00E8044C"/>
    <w:rsid w:val="00E805B4"/>
    <w:rsid w:val="00E816B9"/>
    <w:rsid w:val="00E960BC"/>
    <w:rsid w:val="00E970FF"/>
    <w:rsid w:val="00E974F6"/>
    <w:rsid w:val="00EA0BCE"/>
    <w:rsid w:val="00EA3F9C"/>
    <w:rsid w:val="00EA4C9E"/>
    <w:rsid w:val="00EA7E62"/>
    <w:rsid w:val="00EB6B45"/>
    <w:rsid w:val="00EC1D89"/>
    <w:rsid w:val="00EC625A"/>
    <w:rsid w:val="00EC7743"/>
    <w:rsid w:val="00ED2DAE"/>
    <w:rsid w:val="00ED45F0"/>
    <w:rsid w:val="00ED47EF"/>
    <w:rsid w:val="00ED5D72"/>
    <w:rsid w:val="00ED6F62"/>
    <w:rsid w:val="00EE4358"/>
    <w:rsid w:val="00EE557A"/>
    <w:rsid w:val="00EF1BB7"/>
    <w:rsid w:val="00EF34F8"/>
    <w:rsid w:val="00EF3A00"/>
    <w:rsid w:val="00EF5645"/>
    <w:rsid w:val="00EF591B"/>
    <w:rsid w:val="00F0005D"/>
    <w:rsid w:val="00F00BCC"/>
    <w:rsid w:val="00F02327"/>
    <w:rsid w:val="00F07FCB"/>
    <w:rsid w:val="00F11E2E"/>
    <w:rsid w:val="00F1400A"/>
    <w:rsid w:val="00F2033E"/>
    <w:rsid w:val="00F20634"/>
    <w:rsid w:val="00F22F15"/>
    <w:rsid w:val="00F25A39"/>
    <w:rsid w:val="00F26C08"/>
    <w:rsid w:val="00F27F3A"/>
    <w:rsid w:val="00F30851"/>
    <w:rsid w:val="00F31D28"/>
    <w:rsid w:val="00F33FB3"/>
    <w:rsid w:val="00F34539"/>
    <w:rsid w:val="00F37DC5"/>
    <w:rsid w:val="00F419D3"/>
    <w:rsid w:val="00F426B0"/>
    <w:rsid w:val="00F4275E"/>
    <w:rsid w:val="00F442E3"/>
    <w:rsid w:val="00F46C38"/>
    <w:rsid w:val="00F51E63"/>
    <w:rsid w:val="00F52149"/>
    <w:rsid w:val="00F567B6"/>
    <w:rsid w:val="00F6048E"/>
    <w:rsid w:val="00F61034"/>
    <w:rsid w:val="00F63889"/>
    <w:rsid w:val="00F73F00"/>
    <w:rsid w:val="00F74F18"/>
    <w:rsid w:val="00F77FAB"/>
    <w:rsid w:val="00F808B3"/>
    <w:rsid w:val="00F837FB"/>
    <w:rsid w:val="00F84B7B"/>
    <w:rsid w:val="00F85BC4"/>
    <w:rsid w:val="00F93045"/>
    <w:rsid w:val="00F935E0"/>
    <w:rsid w:val="00F9584C"/>
    <w:rsid w:val="00F96537"/>
    <w:rsid w:val="00FA2AC8"/>
    <w:rsid w:val="00FA5028"/>
    <w:rsid w:val="00FB1C51"/>
    <w:rsid w:val="00FC1287"/>
    <w:rsid w:val="00FC2FE6"/>
    <w:rsid w:val="00FC4627"/>
    <w:rsid w:val="00FD0372"/>
    <w:rsid w:val="00FD56C6"/>
    <w:rsid w:val="00FE6504"/>
    <w:rsid w:val="00FF4219"/>
    <w:rsid w:val="00FF48A7"/>
    <w:rsid w:val="00FF65A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2d2d2,#cdcdcd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leader="none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44FE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leader="none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Templates\Business%20report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25FC-E411-48BC-B3B4-6340DE57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report(3).dot</Template>
  <TotalTime>0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METHODOLOGIQUE</vt:lpstr>
    </vt:vector>
  </TitlesOfParts>
  <Company>Microsoft Corporation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METHODOLOGIQUE</dc:title>
  <dc:creator>GRIMONPREZ</dc:creator>
  <cp:lastModifiedBy>*</cp:lastModifiedBy>
  <cp:revision>2</cp:revision>
  <cp:lastPrinted>2019-03-05T12:30:00Z</cp:lastPrinted>
  <dcterms:created xsi:type="dcterms:W3CDTF">2020-06-30T13:03:00Z</dcterms:created>
  <dcterms:modified xsi:type="dcterms:W3CDTF">2020-06-30T13:03:00Z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TC010178161036</vt:lpwstr>
  </property>
</Properties>
</file>