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F93045" w:rsidRDefault="008D192F" w:rsidP="008D192F">
      <w:pPr>
        <w:pStyle w:val="TitleCover"/>
        <w:spacing w:before="1440" w:line="240" w:lineRule="auto"/>
        <w:ind w:left="-700" w:right="32" w:hanging="200"/>
        <w:jc w:val="right"/>
        <w:rPr>
          <w:rFonts w:cs="Arial"/>
          <w:noProof/>
          <w:color w:val="808080"/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2CF6B4A6" wp14:editId="0F7D1023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2F" w:rsidRPr="00F93045" w:rsidRDefault="008D192F" w:rsidP="008D192F">
      <w:pPr>
        <w:pStyle w:val="SubtitleItalic"/>
        <w:rPr>
          <w:sz w:val="22"/>
          <w:szCs w:val="22"/>
        </w:rPr>
      </w:pPr>
    </w:p>
    <w:p w:rsidR="008D192F" w:rsidRPr="00714819" w:rsidRDefault="008D192F" w:rsidP="008D192F">
      <w:pPr>
        <w:pStyle w:val="TitleCover"/>
        <w:spacing w:before="1440" w:line="240" w:lineRule="auto"/>
        <w:ind w:left="-700" w:right="32" w:hanging="200"/>
        <w:jc w:val="right"/>
        <w:rPr>
          <w:rFonts w:cs="Arial"/>
          <w:b w:val="0"/>
          <w:noProof/>
          <w:color w:val="808080"/>
          <w:spacing w:val="30"/>
          <w:sz w:val="56"/>
          <w:szCs w:val="56"/>
          <w:lang w:val="fr-FR" w:eastAsia="fr-FR" w:bidi="ar-SA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Dossier de</w:t>
      </w:r>
      <w:r w:rsidRPr="00714819">
        <w:rPr>
          <w:rFonts w:cs="Arial"/>
          <w:noProof/>
          <w:color w:val="808080"/>
          <w:sz w:val="56"/>
          <w:szCs w:val="56"/>
          <w:lang w:val="fr-FR"/>
        </w:rPr>
        <w:t xml:space="preserve"> candidature</w:t>
      </w: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F26C08">
        <w:rPr>
          <w:rFonts w:cs="Arial"/>
          <w:b/>
          <w:noProof/>
          <w:color w:val="00378C"/>
          <w:sz w:val="56"/>
          <w:szCs w:val="56"/>
          <w:lang w:eastAsia="fr-FR" w:bidi="ar-SA"/>
        </w:rPr>
        <w:t>Appel à candidatures Départemental</w:t>
      </w: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Pr="00F26C08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Default="008D192F" w:rsidP="008D192F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F26C08">
        <w:rPr>
          <w:rFonts w:cs="Arial"/>
          <w:b/>
          <w:noProof/>
          <w:color w:val="00378C"/>
          <w:sz w:val="56"/>
          <w:szCs w:val="56"/>
          <w:lang w:eastAsia="fr-FR" w:bidi="ar-SA"/>
        </w:rPr>
        <w:t>Prévention en EHPAD 2019</w:t>
      </w:r>
    </w:p>
    <w:p w:rsidR="008D192F" w:rsidRDefault="008D192F" w:rsidP="008D192F">
      <w:pPr>
        <w:jc w:val="right"/>
        <w:rPr>
          <w:sz w:val="18"/>
          <w:szCs w:val="18"/>
          <w:lang w:val="fr-FR"/>
        </w:rPr>
      </w:pPr>
    </w:p>
    <w:p w:rsidR="008D192F" w:rsidRDefault="008D192F" w:rsidP="008D192F">
      <w:pPr>
        <w:jc w:val="right"/>
        <w:rPr>
          <w:sz w:val="18"/>
          <w:szCs w:val="18"/>
          <w:lang w:val="fr-FR"/>
        </w:rPr>
      </w:pPr>
    </w:p>
    <w:p w:rsidR="008D192F" w:rsidRDefault="008D192F" w:rsidP="008D192F">
      <w:pPr>
        <w:jc w:val="right"/>
        <w:rPr>
          <w:sz w:val="18"/>
          <w:szCs w:val="18"/>
          <w:lang w:val="fr-FR"/>
        </w:rPr>
      </w:pPr>
      <w:r w:rsidRPr="00A20AB5">
        <w:rPr>
          <w:sz w:val="18"/>
          <w:szCs w:val="18"/>
          <w:lang w:val="fr-FR"/>
        </w:rPr>
        <w:t xml:space="preserve">Date de la publication : </w:t>
      </w:r>
    </w:p>
    <w:p w:rsidR="008D192F" w:rsidRDefault="008D192F" w:rsidP="008D192F">
      <w:pPr>
        <w:jc w:val="righ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18 juillet 2019</w:t>
      </w:r>
    </w:p>
    <w:p w:rsidR="008D192F" w:rsidRDefault="008D192F" w:rsidP="008D192F">
      <w:pPr>
        <w:jc w:val="right"/>
        <w:rPr>
          <w:sz w:val="18"/>
          <w:szCs w:val="18"/>
          <w:lang w:val="fr-FR"/>
        </w:rPr>
      </w:pPr>
      <w:r w:rsidRPr="00A20AB5">
        <w:rPr>
          <w:sz w:val="18"/>
          <w:szCs w:val="18"/>
          <w:lang w:val="fr-FR"/>
        </w:rPr>
        <w:t xml:space="preserve">Clôture des </w:t>
      </w:r>
      <w:r>
        <w:rPr>
          <w:sz w:val="18"/>
          <w:szCs w:val="18"/>
          <w:lang w:val="fr-FR"/>
        </w:rPr>
        <w:t>dossiers</w:t>
      </w:r>
      <w:r w:rsidRPr="00A20AB5">
        <w:rPr>
          <w:sz w:val="18"/>
          <w:szCs w:val="18"/>
          <w:lang w:val="fr-FR"/>
        </w:rPr>
        <w:t xml:space="preserve"> : </w:t>
      </w:r>
      <w:r w:rsidRPr="00A20AB5">
        <w:rPr>
          <w:sz w:val="18"/>
          <w:szCs w:val="18"/>
          <w:lang w:val="fr-FR"/>
        </w:rPr>
        <w:br/>
      </w:r>
      <w:r>
        <w:rPr>
          <w:sz w:val="18"/>
          <w:szCs w:val="18"/>
          <w:lang w:val="fr-FR"/>
        </w:rPr>
        <w:t>25 septembre 2019</w:t>
      </w:r>
    </w:p>
    <w:p w:rsidR="008D192F" w:rsidRPr="00A20AB5" w:rsidRDefault="008D192F" w:rsidP="008D192F">
      <w:pPr>
        <w:jc w:val="center"/>
        <w:rPr>
          <w:sz w:val="18"/>
          <w:szCs w:val="18"/>
          <w:lang w:val="fr-FR"/>
        </w:rPr>
      </w:pPr>
    </w:p>
    <w:p w:rsidR="008D192F" w:rsidRDefault="008D192F" w:rsidP="008D192F">
      <w:pPr>
        <w:jc w:val="right"/>
        <w:rPr>
          <w:sz w:val="18"/>
          <w:szCs w:val="18"/>
          <w:lang w:val="fr-FR"/>
        </w:rPr>
      </w:pPr>
      <w:r w:rsidRPr="00A20AB5">
        <w:rPr>
          <w:color w:val="808080"/>
          <w:sz w:val="18"/>
          <w:szCs w:val="18"/>
          <w:lang w:val="fr-FR"/>
        </w:rPr>
        <w:t xml:space="preserve">Suivi par : </w:t>
      </w:r>
      <w:r w:rsidRPr="00A20AB5">
        <w:rPr>
          <w:color w:val="808080"/>
          <w:sz w:val="18"/>
          <w:szCs w:val="18"/>
          <w:lang w:val="fr-FR"/>
        </w:rPr>
        <w:br/>
      </w:r>
      <w:r>
        <w:rPr>
          <w:sz w:val="18"/>
          <w:szCs w:val="18"/>
          <w:lang w:val="fr-FR"/>
        </w:rPr>
        <w:t>Délégation Territoriale des Ardennes</w:t>
      </w:r>
    </w:p>
    <w:p w:rsidR="008D192F" w:rsidRDefault="008D192F" w:rsidP="008D192F">
      <w:pPr>
        <w:pStyle w:val="Corpsdetexte"/>
        <w:ind w:right="32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8D192F" w:rsidRPr="00F73F00" w:rsidRDefault="008D192F" w:rsidP="008D192F">
      <w:pPr>
        <w:pStyle w:val="Corpsdetexte"/>
        <w:ind w:right="32"/>
        <w:rPr>
          <w:b/>
          <w:sz w:val="22"/>
          <w:szCs w:val="22"/>
        </w:rPr>
      </w:pPr>
      <w:r>
        <w:rPr>
          <w:rFonts w:cs="Arial"/>
          <w:b/>
          <w:noProof/>
          <w:color w:val="00378C"/>
          <w:sz w:val="56"/>
          <w:szCs w:val="56"/>
          <w:lang w:eastAsia="fr-FR" w:bidi="ar-SA"/>
        </w:rPr>
        <w:br w:type="page"/>
      </w:r>
      <w:r w:rsidRPr="00F73F00">
        <w:rPr>
          <w:b/>
          <w:sz w:val="22"/>
          <w:szCs w:val="22"/>
        </w:rPr>
        <w:lastRenderedPageBreak/>
        <w:t xml:space="preserve">L’identification du porteur de projet </w:t>
      </w:r>
      <w:bookmarkStart w:id="0" w:name="xgraphic"/>
      <w:bookmarkEnd w:id="0"/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Nom de l’EHPAD, Adresse, N° FINESS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Capacité installée en hébergement complet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Capacité installée en hébergement temporaire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Nombre de places en accueil de jour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>Capacité installée en unité protégée (unité Alzheimer) :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Date du dernier arrêté d’autorisation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Date de la dernière convention tripartite/CPOM : 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>Dernier GMP validé et date validation :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Dernier PMP validé et date validation :  </w:t>
      </w:r>
    </w:p>
    <w:p w:rsidR="008D192F" w:rsidRDefault="008D192F" w:rsidP="008D192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Nom et coordonnées téléphoniques et mail du Directeur,  du Médecin Coordonnateur et de la personne responsable du dossier : </w:t>
      </w:r>
    </w:p>
    <w:p w:rsidR="008D192F" w:rsidRDefault="008D192F" w:rsidP="008D192F">
      <w:pPr>
        <w:pStyle w:val="Corpsdetexte"/>
        <w:spacing w:line="360" w:lineRule="auto"/>
        <w:rPr>
          <w:sz w:val="22"/>
          <w:szCs w:val="22"/>
        </w:rPr>
      </w:pPr>
    </w:p>
    <w:p w:rsidR="008D192F" w:rsidRPr="00CE0A4B" w:rsidRDefault="008D192F" w:rsidP="008D192F">
      <w:pPr>
        <w:pStyle w:val="Corpsdetexte"/>
        <w:spacing w:line="360" w:lineRule="auto"/>
        <w:ind w:left="720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descriptif du projet global sur les thématiques retenues (dénutrition, activité physique adaptée, bucco-dentaire)</w:t>
      </w:r>
    </w:p>
    <w:p w:rsidR="008D192F" w:rsidRDefault="008D192F" w:rsidP="008D192F">
      <w:pPr>
        <w:pStyle w:val="Corpsdetexte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Description générale du projet </w:t>
      </w:r>
    </w:p>
    <w:p w:rsidR="008D192F" w:rsidRPr="00CE0A4B" w:rsidRDefault="008D192F" w:rsidP="008D192F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192F" w:rsidRDefault="008D192F" w:rsidP="008D192F">
      <w:pPr>
        <w:pStyle w:val="Corpsdetexte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Description détaillée par thématiques précisant les objectifs, les moyens mis en œuvre, le suivi et l’évaluation des actions</w:t>
      </w:r>
    </w:p>
    <w:p w:rsidR="008D192F" w:rsidRPr="00CE0A4B" w:rsidRDefault="008D192F" w:rsidP="008D192F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92F" w:rsidRPr="00857D7A" w:rsidRDefault="008D192F" w:rsidP="008D192F">
      <w:pPr>
        <w:pStyle w:val="Corpsdetexte"/>
        <w:spacing w:line="360" w:lineRule="auto"/>
        <w:rPr>
          <w:sz w:val="22"/>
          <w:szCs w:val="22"/>
        </w:rPr>
      </w:pPr>
    </w:p>
    <w:p w:rsidR="008D192F" w:rsidRDefault="008D192F" w:rsidP="008D192F">
      <w:pPr>
        <w:pStyle w:val="Corpsdetexte"/>
        <w:spacing w:line="360" w:lineRule="auto"/>
        <w:ind w:left="360" w:firstLine="360"/>
        <w:rPr>
          <w:b/>
          <w:sz w:val="22"/>
          <w:szCs w:val="22"/>
        </w:rPr>
      </w:pPr>
      <w:r w:rsidRPr="00857D7A">
        <w:rPr>
          <w:b/>
          <w:sz w:val="22"/>
          <w:szCs w:val="22"/>
        </w:rPr>
        <w:t>Les partenariats développés dans le cadre du projet</w:t>
      </w:r>
    </w:p>
    <w:p w:rsidR="008D192F" w:rsidRPr="00CE0A4B" w:rsidRDefault="008D192F" w:rsidP="008D192F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192F" w:rsidRDefault="008D192F" w:rsidP="008D192F">
      <w:pPr>
        <w:pStyle w:val="Corpsdetexte"/>
        <w:spacing w:line="360" w:lineRule="auto"/>
        <w:ind w:left="360" w:firstLine="360"/>
        <w:rPr>
          <w:b/>
          <w:sz w:val="22"/>
          <w:szCs w:val="22"/>
        </w:rPr>
      </w:pPr>
    </w:p>
    <w:p w:rsidR="008D192F" w:rsidRDefault="008D192F" w:rsidP="008D192F">
      <w:pPr>
        <w:pStyle w:val="Corpsdetexte"/>
        <w:spacing w:line="360" w:lineRule="auto"/>
        <w:ind w:left="360" w:firstLine="360"/>
        <w:rPr>
          <w:b/>
          <w:sz w:val="22"/>
          <w:szCs w:val="22"/>
        </w:rPr>
      </w:pPr>
      <w:r w:rsidRPr="00857D7A">
        <w:rPr>
          <w:b/>
          <w:sz w:val="22"/>
          <w:szCs w:val="22"/>
        </w:rPr>
        <w:lastRenderedPageBreak/>
        <w:t>Les modalités et un calendrier de mise en œuvre détaillée</w:t>
      </w:r>
    </w:p>
    <w:p w:rsidR="008D192F" w:rsidRPr="00F26C08" w:rsidRDefault="008D192F" w:rsidP="008D192F">
      <w:pPr>
        <w:pStyle w:val="Corpsdetexte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192F" w:rsidRPr="00857D7A" w:rsidRDefault="008D192F" w:rsidP="008D192F">
      <w:pPr>
        <w:pStyle w:val="Corpsdetexte"/>
        <w:spacing w:line="360" w:lineRule="auto"/>
        <w:ind w:left="360" w:firstLine="360"/>
        <w:rPr>
          <w:b/>
          <w:sz w:val="22"/>
          <w:szCs w:val="22"/>
        </w:rPr>
      </w:pPr>
    </w:p>
    <w:p w:rsidR="008D192F" w:rsidRPr="00857D7A" w:rsidRDefault="008D192F" w:rsidP="008D192F">
      <w:pPr>
        <w:pStyle w:val="Corpsdetexte"/>
        <w:spacing w:line="360" w:lineRule="auto"/>
        <w:ind w:left="360" w:firstLine="360"/>
        <w:rPr>
          <w:sz w:val="22"/>
          <w:szCs w:val="22"/>
        </w:rPr>
      </w:pPr>
      <w:r w:rsidRPr="00857D7A">
        <w:rPr>
          <w:b/>
          <w:sz w:val="22"/>
          <w:szCs w:val="22"/>
        </w:rPr>
        <w:t>Un budget prévisionnel</w:t>
      </w:r>
    </w:p>
    <w:p w:rsidR="00583667" w:rsidRDefault="00583667">
      <w:bookmarkStart w:id="1" w:name="_GoBack"/>
      <w:bookmarkEnd w:id="1"/>
    </w:p>
    <w:sectPr w:rsidR="0058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583667"/>
    <w:rsid w:val="008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2F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D192F"/>
    <w:rPr>
      <w:lang w:val="fr-FR"/>
    </w:rPr>
  </w:style>
  <w:style w:type="character" w:customStyle="1" w:styleId="CorpsdetexteCar">
    <w:name w:val="Corps de texte Car"/>
    <w:basedOn w:val="Policepardfaut"/>
    <w:link w:val="Corpsdetexte"/>
    <w:rsid w:val="008D192F"/>
    <w:rPr>
      <w:rFonts w:ascii="Arial" w:eastAsia="Times New Roman" w:hAnsi="Arial" w:cs="Tahoma"/>
      <w:sz w:val="20"/>
      <w:szCs w:val="17"/>
      <w:lang w:bidi="hi-IN"/>
    </w:rPr>
  </w:style>
  <w:style w:type="paragraph" w:customStyle="1" w:styleId="SubtitleItalic">
    <w:name w:val="Subtitle Italic"/>
    <w:next w:val="Corpsdetexte"/>
    <w:rsid w:val="008D192F"/>
    <w:pPr>
      <w:spacing w:after="0" w:line="240" w:lineRule="auto"/>
    </w:pPr>
    <w:rPr>
      <w:rFonts w:ascii="Arial" w:eastAsia="Times New Roman" w:hAnsi="Arial" w:cs="Tahoma"/>
      <w:color w:val="002395"/>
      <w:spacing w:val="20"/>
      <w:kern w:val="28"/>
      <w:sz w:val="36"/>
      <w:szCs w:val="28"/>
      <w:lang w:bidi="en-US"/>
    </w:rPr>
  </w:style>
  <w:style w:type="character" w:customStyle="1" w:styleId="TitleCoverChar">
    <w:name w:val="Title Cover Char"/>
    <w:link w:val="TitleCover"/>
    <w:locked/>
    <w:rsid w:val="008D192F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8D192F"/>
    <w:pPr>
      <w:keepNext/>
      <w:keepLines/>
      <w:spacing w:before="1600" w:after="200" w:line="600" w:lineRule="exact"/>
    </w:pPr>
    <w:rPr>
      <w:rFonts w:eastAsiaTheme="minorHAnsi"/>
      <w:b/>
      <w:color w:val="002395"/>
      <w:sz w:val="44"/>
      <w:szCs w:val="6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2F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D192F"/>
    <w:rPr>
      <w:lang w:val="fr-FR"/>
    </w:rPr>
  </w:style>
  <w:style w:type="character" w:customStyle="1" w:styleId="CorpsdetexteCar">
    <w:name w:val="Corps de texte Car"/>
    <w:basedOn w:val="Policepardfaut"/>
    <w:link w:val="Corpsdetexte"/>
    <w:rsid w:val="008D192F"/>
    <w:rPr>
      <w:rFonts w:ascii="Arial" w:eastAsia="Times New Roman" w:hAnsi="Arial" w:cs="Tahoma"/>
      <w:sz w:val="20"/>
      <w:szCs w:val="17"/>
      <w:lang w:bidi="hi-IN"/>
    </w:rPr>
  </w:style>
  <w:style w:type="paragraph" w:customStyle="1" w:styleId="SubtitleItalic">
    <w:name w:val="Subtitle Italic"/>
    <w:next w:val="Corpsdetexte"/>
    <w:rsid w:val="008D192F"/>
    <w:pPr>
      <w:spacing w:after="0" w:line="240" w:lineRule="auto"/>
    </w:pPr>
    <w:rPr>
      <w:rFonts w:ascii="Arial" w:eastAsia="Times New Roman" w:hAnsi="Arial" w:cs="Tahoma"/>
      <w:color w:val="002395"/>
      <w:spacing w:val="20"/>
      <w:kern w:val="28"/>
      <w:sz w:val="36"/>
      <w:szCs w:val="28"/>
      <w:lang w:bidi="en-US"/>
    </w:rPr>
  </w:style>
  <w:style w:type="character" w:customStyle="1" w:styleId="TitleCoverChar">
    <w:name w:val="Title Cover Char"/>
    <w:link w:val="TitleCover"/>
    <w:locked/>
    <w:rsid w:val="008D192F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8D192F"/>
    <w:pPr>
      <w:keepNext/>
      <w:keepLines/>
      <w:spacing w:before="1600" w:after="200" w:line="600" w:lineRule="exact"/>
    </w:pPr>
    <w:rPr>
      <w:rFonts w:eastAsiaTheme="minorHAnsi"/>
      <w:b/>
      <w:color w:val="002395"/>
      <w:sz w:val="44"/>
      <w:szCs w:val="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2019-07-18T10:06:00Z</dcterms:created>
  <dcterms:modified xsi:type="dcterms:W3CDTF">2019-07-18T10:06:00Z</dcterms:modified>
</cp:coreProperties>
</file>