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A78A1"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213E39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3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952BFA" w:rsidRDefault="00213E39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Fiche d’identité du porteur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32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FD49BC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213E39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3</w:t>
                      </w:r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952BFA" w:rsidRDefault="00213E39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Fiche d’identité du porteur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D5B8E" wp14:editId="770E4DF2">
                <wp:simplePos x="0" y="0"/>
                <wp:positionH relativeFrom="column">
                  <wp:posOffset>614045</wp:posOffset>
                </wp:positionH>
                <wp:positionV relativeFrom="paragraph">
                  <wp:posOffset>213233</wp:posOffset>
                </wp:positionV>
                <wp:extent cx="5103495" cy="1060704"/>
                <wp:effectExtent l="0" t="0" r="2095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0607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A3F" w:rsidRPr="00213E39" w:rsidRDefault="00BD3B41" w:rsidP="00BD3B41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FR"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40"/>
                                <w:szCs w:val="40"/>
                                <w:lang w:eastAsia="fr-FR"/>
                              </w:rPr>
                              <w:t>SAMSAH - VOSGES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5B8E" id="Zone de texte 4" o:spid="_x0000_s1027" type="#_x0000_t202" style="position:absolute;margin-left:48.35pt;margin-top:16.8pt;width:401.85pt;height:8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" fillcolor="#92d050" strokecolor="#92d050">
                <v:stroke joinstyle="round"/>
                <v:textbox>
                  <w:txbxContent>
                    <w:p w:rsidR="006B4A3F" w:rsidRPr="00213E39" w:rsidRDefault="00BD3B41" w:rsidP="00BD3B41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  <w:lang w:eastAsia="fr-FR" w:bidi="ar-SA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378C"/>
                          <w:sz w:val="40"/>
                          <w:szCs w:val="40"/>
                          <w:lang w:eastAsia="fr-FR"/>
                        </w:rPr>
                        <w:t>SAMSAH - VOSGES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8E957" wp14:editId="6B9C93C2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B066C"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F251E" wp14:editId="6A0FA46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BD3B41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F251E"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N61B2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BD3B41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1066C" wp14:editId="7CB049E1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C3C30"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EfGcx94AAAAKAQAADwAAAAAAAAAAAAAAAAC2BAAAZHJzL2Rvd25y&#10;ZXYueG1sUEsFBgAAAAAEAAQA8wAAAMEFAAAAAA==&#10;" fillcolor="#365f91 [2404]" strokecolor="#365f91 [2404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952BF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213E39" w:rsidRDefault="00FD49BC" w:rsidP="00213E39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 w:rsidRPr="00EA1929">
        <w:rPr>
          <w:rFonts w:cs="Arial"/>
          <w:b/>
          <w:bCs/>
          <w:color w:val="4FABCF"/>
          <w:sz w:val="32"/>
          <w:szCs w:val="32"/>
        </w:rPr>
        <w:t xml:space="preserve">Présentation du </w:t>
      </w:r>
      <w:r w:rsidR="00B84481">
        <w:rPr>
          <w:rFonts w:cs="Arial"/>
          <w:b/>
          <w:bCs/>
          <w:color w:val="4FABCF"/>
          <w:sz w:val="32"/>
          <w:szCs w:val="32"/>
        </w:rPr>
        <w:t>porteur :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FD49BC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.1. Identification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FINESS géographique: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FINESS juridique: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SIRET : I__I__I__I__I__I__I__I__I__I__I__I__I__I__I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.2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.3 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0554B" w:rsidRDefault="0070554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84481" w:rsidRDefault="00B84481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B84481" w:rsidRDefault="00B84481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>(initiale ou non)</w:t>
      </w:r>
      <w:r w:rsidRPr="00E80AC9">
        <w:rPr>
          <w:rFonts w:cs="Arial"/>
          <w:b/>
          <w:bCs/>
          <w:color w:val="000000"/>
        </w:rPr>
        <w:t xml:space="preserve">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de </w:t>
      </w:r>
      <w:r w:rsidRPr="009E0F1E">
        <w:rPr>
          <w:rFonts w:cs="Arial"/>
          <w:szCs w:val="20"/>
          <w:lang w:eastAsia="fr-FR" w:bidi="ar-SA"/>
        </w:rPr>
        <w:t>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présent cahier des charges ;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</w:t>
      </w:r>
      <w:r w:rsidR="00B84481">
        <w:rPr>
          <w:rFonts w:cs="Arial"/>
          <w:szCs w:val="20"/>
          <w:lang w:eastAsia="fr-FR" w:bidi="ar-SA"/>
        </w:rPr>
        <w:t>dans le budget prévisionnel</w:t>
      </w:r>
      <w:r w:rsidRPr="00E80AC9">
        <w:rPr>
          <w:rFonts w:cs="Arial"/>
          <w:szCs w:val="20"/>
          <w:lang w:eastAsia="fr-FR" w:bidi="ar-SA"/>
        </w:rPr>
        <w:t xml:space="preserve">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</w:t>
      </w:r>
      <w:bookmarkStart w:id="0" w:name="_GoBack"/>
      <w:bookmarkEnd w:id="0"/>
      <w:r w:rsidRPr="00E80AC9">
        <w:rPr>
          <w:rFonts w:cs="Arial"/>
          <w:color w:val="000000"/>
          <w:sz w:val="16"/>
          <w:szCs w:val="16"/>
        </w:rPr>
        <w:t>uel vous avez déposé votre dossier.</w:t>
      </w:r>
    </w:p>
    <w:sectPr w:rsidR="00EB6BFE" w:rsidRPr="00E80A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65" w:rsidRDefault="00053C65" w:rsidP="00FD49BC">
      <w:pPr>
        <w:spacing w:after="0"/>
      </w:pPr>
      <w:r>
        <w:separator/>
      </w:r>
    </w:p>
  </w:endnote>
  <w:endnote w:type="continuationSeparator" w:id="0">
    <w:p w:rsidR="00053C65" w:rsidRDefault="00053C65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B3" w:rsidRPr="00A35A94" w:rsidRDefault="00BD3B41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AAC 2021</w:t>
    </w:r>
    <w:r w:rsidR="00213E39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–</w:t>
    </w:r>
    <w:r w:rsidR="00213E39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SAMSAH VOSGES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</w:t>
    </w:r>
    <w:r w:rsidR="00213E39">
      <w:rPr>
        <w:color w:val="808080" w:themeColor="background1" w:themeShade="80"/>
        <w:sz w:val="16"/>
        <w:szCs w:val="16"/>
      </w:rPr>
      <w:t>3</w:t>
    </w:r>
    <w:r w:rsidRPr="00A35A94">
      <w:rPr>
        <w:color w:val="808080" w:themeColor="background1" w:themeShade="80"/>
        <w:sz w:val="16"/>
        <w:szCs w:val="16"/>
      </w:rPr>
      <w:t xml:space="preserve"> : </w:t>
    </w:r>
    <w:r w:rsidR="00213E39">
      <w:rPr>
        <w:color w:val="808080" w:themeColor="background1" w:themeShade="80"/>
        <w:sz w:val="16"/>
        <w:szCs w:val="16"/>
      </w:rPr>
      <w:t>Fiche d’identité du porteur</w:t>
    </w:r>
    <w:r w:rsidRPr="00A35A94">
      <w:rPr>
        <w:color w:val="808080" w:themeColor="background1" w:themeShade="80"/>
        <w:sz w:val="16"/>
        <w:szCs w:val="16"/>
      </w:rPr>
      <w:t xml:space="preserve">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65" w:rsidRDefault="00053C65" w:rsidP="00FD49BC">
      <w:pPr>
        <w:spacing w:after="0"/>
      </w:pPr>
      <w:r>
        <w:separator/>
      </w:r>
    </w:p>
  </w:footnote>
  <w:footnote w:type="continuationSeparator" w:id="0">
    <w:p w:rsidR="00053C65" w:rsidRDefault="00053C65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0" w15:restartNumberingAfterBreak="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 w15:restartNumberingAfterBreak="0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FA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13E39"/>
    <w:rsid w:val="002634A5"/>
    <w:rsid w:val="00275905"/>
    <w:rsid w:val="002827BE"/>
    <w:rsid w:val="003203D4"/>
    <w:rsid w:val="00343A40"/>
    <w:rsid w:val="00355CAB"/>
    <w:rsid w:val="003944F7"/>
    <w:rsid w:val="00416771"/>
    <w:rsid w:val="004A58DD"/>
    <w:rsid w:val="004B3839"/>
    <w:rsid w:val="004B48A7"/>
    <w:rsid w:val="004D470C"/>
    <w:rsid w:val="00504001"/>
    <w:rsid w:val="005267EC"/>
    <w:rsid w:val="00611E32"/>
    <w:rsid w:val="006874AE"/>
    <w:rsid w:val="006B4A3F"/>
    <w:rsid w:val="006C010D"/>
    <w:rsid w:val="0070554B"/>
    <w:rsid w:val="007235B3"/>
    <w:rsid w:val="008245BC"/>
    <w:rsid w:val="00833524"/>
    <w:rsid w:val="00850017"/>
    <w:rsid w:val="00885100"/>
    <w:rsid w:val="00927774"/>
    <w:rsid w:val="00952BFA"/>
    <w:rsid w:val="00965069"/>
    <w:rsid w:val="009B21AA"/>
    <w:rsid w:val="00A35A94"/>
    <w:rsid w:val="00A8365D"/>
    <w:rsid w:val="00B84481"/>
    <w:rsid w:val="00BD3B41"/>
    <w:rsid w:val="00C00D3C"/>
    <w:rsid w:val="00C416AB"/>
    <w:rsid w:val="00D0080C"/>
    <w:rsid w:val="00D13C57"/>
    <w:rsid w:val="00D31F95"/>
    <w:rsid w:val="00D7509B"/>
    <w:rsid w:val="00D94789"/>
    <w:rsid w:val="00D95C01"/>
    <w:rsid w:val="00E51DA6"/>
    <w:rsid w:val="00E56C62"/>
    <w:rsid w:val="00E80AC9"/>
    <w:rsid w:val="00EB6BFE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00A48B"/>
  <w15:docId w15:val="{C6E15238-278E-4904-AEDB-55A2EF3A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B2D6-2A6D-40C6-9EE1-184A9F6D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CHARROT, Claire (ARS-GRANDEST)</cp:lastModifiedBy>
  <cp:revision>2</cp:revision>
  <cp:lastPrinted>2018-01-29T14:55:00Z</cp:lastPrinted>
  <dcterms:created xsi:type="dcterms:W3CDTF">2021-07-16T13:08:00Z</dcterms:created>
  <dcterms:modified xsi:type="dcterms:W3CDTF">2021-07-16T13:08:00Z</dcterms:modified>
</cp:coreProperties>
</file>