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F56D9" w14:textId="592693AC" w:rsidR="007E15CD" w:rsidRPr="00B67506" w:rsidRDefault="007E15CD" w:rsidP="00B67506">
      <w:pPr>
        <w:ind w:right="-283"/>
        <w:jc w:val="center"/>
        <w:rPr>
          <w:b/>
          <w:bCs/>
        </w:rPr>
      </w:pPr>
    </w:p>
    <w:p w14:paraId="6F63B35F" w14:textId="7DF8FE64" w:rsidR="007E15CD" w:rsidRPr="00B67506" w:rsidRDefault="00B67506" w:rsidP="00B67506">
      <w:pPr>
        <w:ind w:right="-283"/>
        <w:jc w:val="center"/>
        <w:rPr>
          <w:b/>
          <w:bCs/>
        </w:rPr>
        <w:sectPr w:rsidR="007E15CD" w:rsidRPr="00B67506" w:rsidSect="00A5378B"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964" w:right="1023" w:bottom="964" w:left="964" w:header="720" w:footer="720" w:gutter="0"/>
          <w:cols w:space="720"/>
        </w:sectPr>
      </w:pPr>
      <w:r w:rsidRPr="00B67506">
        <w:rPr>
          <w:b/>
          <w:bCs/>
        </w:rPr>
        <w:t xml:space="preserve">ANNEXE 5 </w:t>
      </w:r>
    </w:p>
    <w:tbl>
      <w:tblPr>
        <w:tblStyle w:val="TableNormal1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7945"/>
      </w:tblGrid>
      <w:tr w:rsidR="00385C21" w:rsidRPr="00385C21" w14:paraId="4DF3BFC7" w14:textId="77777777" w:rsidTr="00385C21">
        <w:trPr>
          <w:trHeight w:val="216"/>
        </w:trPr>
        <w:tc>
          <w:tcPr>
            <w:tcW w:w="7945" w:type="dxa"/>
          </w:tcPr>
          <w:p w14:paraId="25C33C79" w14:textId="77777777" w:rsidR="00385C21" w:rsidRPr="00385C21" w:rsidRDefault="00385C21" w:rsidP="00385C21">
            <w:pPr>
              <w:spacing w:line="197" w:lineRule="exact"/>
              <w:ind w:left="56" w:right="56"/>
              <w:jc w:val="center"/>
              <w:rPr>
                <w:rFonts w:asciiTheme="majorHAnsi" w:eastAsia="Arial" w:hAnsiTheme="majorHAnsi" w:cstheme="majorHAnsi"/>
                <w:b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b/>
                <w:lang w:val="fr-FR"/>
              </w:rPr>
              <w:t>CRITERES</w:t>
            </w:r>
            <w:r w:rsidRPr="00385C21">
              <w:rPr>
                <w:rFonts w:asciiTheme="majorHAnsi" w:eastAsia="Arial" w:hAnsiTheme="majorHAnsi" w:cstheme="majorHAnsi"/>
                <w:b/>
                <w:spacing w:val="-6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b/>
                <w:lang w:val="fr-FR"/>
              </w:rPr>
              <w:t>DE</w:t>
            </w:r>
            <w:r w:rsidRPr="00385C21">
              <w:rPr>
                <w:rFonts w:asciiTheme="majorHAnsi" w:eastAsia="Arial" w:hAnsiTheme="majorHAnsi" w:cstheme="majorHAnsi"/>
                <w:b/>
                <w:spacing w:val="-5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b/>
                <w:lang w:val="fr-FR"/>
              </w:rPr>
              <w:t>SELECTION</w:t>
            </w:r>
            <w:r w:rsidRPr="00385C21">
              <w:rPr>
                <w:rFonts w:asciiTheme="majorHAnsi" w:eastAsia="Arial" w:hAnsiTheme="majorHAnsi" w:cstheme="majorHAnsi"/>
                <w:b/>
                <w:spacing w:val="-5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b/>
                <w:lang w:val="fr-FR"/>
              </w:rPr>
              <w:t>DE</w:t>
            </w:r>
            <w:r w:rsidRPr="00385C21">
              <w:rPr>
                <w:rFonts w:asciiTheme="majorHAnsi" w:eastAsia="Arial" w:hAnsiTheme="majorHAnsi" w:cstheme="majorHAnsi"/>
                <w:b/>
                <w:spacing w:val="-5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b/>
                <w:lang w:val="fr-FR"/>
              </w:rPr>
              <w:t>l'APPEL</w:t>
            </w:r>
            <w:r w:rsidRPr="00385C21">
              <w:rPr>
                <w:rFonts w:asciiTheme="majorHAnsi" w:eastAsia="Arial" w:hAnsiTheme="majorHAnsi" w:cstheme="majorHAnsi"/>
                <w:b/>
                <w:spacing w:val="-5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b/>
                <w:lang w:val="fr-FR"/>
              </w:rPr>
              <w:t>A</w:t>
            </w:r>
            <w:r w:rsidRPr="00385C21">
              <w:rPr>
                <w:rFonts w:asciiTheme="majorHAnsi" w:eastAsia="Arial" w:hAnsiTheme="majorHAnsi" w:cstheme="majorHAnsi"/>
                <w:b/>
                <w:spacing w:val="-7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b/>
                <w:lang w:val="fr-FR"/>
              </w:rPr>
              <w:t>PROJETS</w:t>
            </w:r>
            <w:r w:rsidRPr="00385C21">
              <w:rPr>
                <w:rFonts w:asciiTheme="majorHAnsi" w:eastAsia="Arial" w:hAnsiTheme="majorHAnsi" w:cstheme="majorHAnsi"/>
                <w:b/>
                <w:spacing w:val="-5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b/>
                <w:lang w:val="fr-FR"/>
              </w:rPr>
              <w:t>MEDICO-SOCIAL</w:t>
            </w:r>
            <w:r w:rsidRPr="00385C21">
              <w:rPr>
                <w:rFonts w:asciiTheme="majorHAnsi" w:eastAsia="Arial" w:hAnsiTheme="majorHAnsi" w:cstheme="majorHAnsi"/>
                <w:b/>
                <w:spacing w:val="-5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b/>
                <w:lang w:val="fr-FR"/>
              </w:rPr>
              <w:t>N°2025-</w:t>
            </w:r>
            <w:r w:rsidRPr="00385C21">
              <w:rPr>
                <w:rFonts w:asciiTheme="majorHAnsi" w:eastAsia="Arial" w:hAnsiTheme="majorHAnsi" w:cstheme="majorHAnsi"/>
                <w:b/>
                <w:spacing w:val="-4"/>
                <w:lang w:val="fr-FR"/>
              </w:rPr>
              <w:t>MASP</w:t>
            </w:r>
          </w:p>
        </w:tc>
      </w:tr>
      <w:tr w:rsidR="00385C21" w:rsidRPr="00385C21" w14:paraId="7A83C5BE" w14:textId="77777777" w:rsidTr="00385C21">
        <w:trPr>
          <w:trHeight w:val="363"/>
        </w:trPr>
        <w:tc>
          <w:tcPr>
            <w:tcW w:w="7945" w:type="dxa"/>
          </w:tcPr>
          <w:p w14:paraId="1B111C9F" w14:textId="77777777" w:rsidR="00385C21" w:rsidRPr="00385C21" w:rsidRDefault="00385C21" w:rsidP="00385C21">
            <w:pPr>
              <w:spacing w:before="10"/>
              <w:ind w:left="56" w:right="161"/>
              <w:jc w:val="center"/>
              <w:rPr>
                <w:rFonts w:asciiTheme="majorHAnsi" w:eastAsia="Arial" w:hAnsiTheme="majorHAnsi" w:cstheme="majorHAnsi"/>
                <w:b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b/>
                <w:lang w:val="fr-FR"/>
              </w:rPr>
              <w:t xml:space="preserve">Structure expérimentale d'accompagnement et de soins </w:t>
            </w:r>
            <w:r w:rsidRPr="00385C21">
              <w:rPr>
                <w:rFonts w:asciiTheme="majorHAnsi" w:eastAsia="Arial" w:hAnsiTheme="majorHAnsi" w:cstheme="majorHAnsi"/>
                <w:b/>
                <w:spacing w:val="-2"/>
                <w:lang w:val="fr-FR"/>
              </w:rPr>
              <w:t>palliatifs</w:t>
            </w:r>
          </w:p>
        </w:tc>
      </w:tr>
      <w:tr w:rsidR="00385C21" w:rsidRPr="00385C21" w14:paraId="14037BD7" w14:textId="77777777" w:rsidTr="00385C21">
        <w:trPr>
          <w:trHeight w:val="374"/>
        </w:trPr>
        <w:tc>
          <w:tcPr>
            <w:tcW w:w="7945" w:type="dxa"/>
          </w:tcPr>
          <w:p w14:paraId="2C45FCE4" w14:textId="77777777" w:rsidR="00385C21" w:rsidRPr="00385C21" w:rsidRDefault="00385C21" w:rsidP="00385C21">
            <w:pPr>
              <w:spacing w:before="143" w:line="211" w:lineRule="exact"/>
              <w:ind w:left="56" w:right="50"/>
              <w:jc w:val="center"/>
              <w:rPr>
                <w:rFonts w:asciiTheme="majorHAnsi" w:eastAsia="Arial" w:hAnsiTheme="majorHAnsi" w:cstheme="majorHAnsi"/>
                <w:b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b/>
                <w:lang w:val="fr-FR"/>
              </w:rPr>
              <w:t>Grille</w:t>
            </w:r>
            <w:r w:rsidRPr="00385C21">
              <w:rPr>
                <w:rFonts w:asciiTheme="majorHAnsi" w:eastAsia="Arial" w:hAnsiTheme="majorHAnsi" w:cstheme="majorHAnsi"/>
                <w:b/>
                <w:spacing w:val="9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b/>
                <w:lang w:val="fr-FR"/>
              </w:rPr>
              <w:t>de</w:t>
            </w:r>
            <w:r w:rsidRPr="00385C21">
              <w:rPr>
                <w:rFonts w:asciiTheme="majorHAnsi" w:eastAsia="Arial" w:hAnsiTheme="majorHAnsi" w:cstheme="majorHAnsi"/>
                <w:b/>
                <w:spacing w:val="9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b/>
                <w:lang w:val="fr-FR"/>
              </w:rPr>
              <w:t>cotation</w:t>
            </w:r>
            <w:r w:rsidRPr="00385C21">
              <w:rPr>
                <w:rFonts w:asciiTheme="majorHAnsi" w:eastAsia="Arial" w:hAnsiTheme="majorHAnsi" w:cstheme="majorHAnsi"/>
                <w:b/>
                <w:spacing w:val="11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b/>
                <w:lang w:val="fr-FR"/>
              </w:rPr>
              <w:t>des</w:t>
            </w:r>
            <w:r w:rsidRPr="00385C21">
              <w:rPr>
                <w:rFonts w:asciiTheme="majorHAnsi" w:eastAsia="Arial" w:hAnsiTheme="majorHAnsi" w:cstheme="majorHAnsi"/>
                <w:b/>
                <w:spacing w:val="8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b/>
                <w:spacing w:val="-2"/>
                <w:lang w:val="fr-FR"/>
              </w:rPr>
              <w:t>projets</w:t>
            </w:r>
          </w:p>
        </w:tc>
      </w:tr>
    </w:tbl>
    <w:p w14:paraId="64B2A5BE" w14:textId="77777777" w:rsidR="00385C21" w:rsidRPr="00385C21" w:rsidRDefault="00385C21" w:rsidP="00385C21">
      <w:pPr>
        <w:rPr>
          <w:rFonts w:ascii="Times New Roman" w:eastAsia="Calibri" w:hAnsi="Calibri" w:cs="Times New Roman"/>
          <w:sz w:val="20"/>
          <w:lang w:val="fr-FR"/>
        </w:rPr>
      </w:pPr>
    </w:p>
    <w:p w14:paraId="348D6488" w14:textId="77777777" w:rsidR="00385C21" w:rsidRPr="00385C21" w:rsidRDefault="00385C21" w:rsidP="00385C21">
      <w:pPr>
        <w:spacing w:before="1"/>
        <w:rPr>
          <w:rFonts w:ascii="Times New Roman" w:eastAsia="Calibri" w:hAnsi="Calibri" w:cs="Times New Roman"/>
          <w:sz w:val="12"/>
          <w:lang w:val="fr-FR"/>
        </w:rPr>
      </w:pPr>
    </w:p>
    <w:tbl>
      <w:tblPr>
        <w:tblStyle w:val="TableNormal1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3847"/>
        <w:gridCol w:w="465"/>
        <w:gridCol w:w="736"/>
        <w:gridCol w:w="941"/>
        <w:gridCol w:w="919"/>
      </w:tblGrid>
      <w:tr w:rsidR="00385C21" w:rsidRPr="00385C21" w14:paraId="05314A45" w14:textId="77777777" w:rsidTr="002544E7">
        <w:trPr>
          <w:trHeight w:val="567"/>
        </w:trPr>
        <w:tc>
          <w:tcPr>
            <w:tcW w:w="5520" w:type="dxa"/>
            <w:gridSpan w:val="2"/>
            <w:shd w:val="clear" w:color="auto" w:fill="DAEDF3"/>
          </w:tcPr>
          <w:p w14:paraId="2F568E92" w14:textId="77777777" w:rsidR="00385C21" w:rsidRPr="00385C21" w:rsidRDefault="00385C21" w:rsidP="00385C21">
            <w:pPr>
              <w:spacing w:before="10"/>
              <w:rPr>
                <w:rFonts w:asciiTheme="majorHAnsi" w:eastAsia="Arial" w:hAnsiTheme="majorHAnsi" w:cstheme="majorHAnsi"/>
                <w:sz w:val="16"/>
                <w:lang w:val="fr-FR"/>
              </w:rPr>
            </w:pPr>
          </w:p>
          <w:p w14:paraId="26A856B9" w14:textId="77777777" w:rsidR="00385C21" w:rsidRPr="00385C21" w:rsidRDefault="00385C21" w:rsidP="00385C21">
            <w:pPr>
              <w:ind w:left="1985" w:right="1942"/>
              <w:jc w:val="center"/>
              <w:rPr>
                <w:rFonts w:asciiTheme="majorHAnsi" w:eastAsia="Arial" w:hAnsiTheme="majorHAnsi" w:cstheme="majorHAnsi"/>
                <w:b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b/>
                <w:spacing w:val="-2"/>
                <w:sz w:val="14"/>
                <w:lang w:val="fr-FR"/>
              </w:rPr>
              <w:t>Critères</w:t>
            </w:r>
          </w:p>
        </w:tc>
        <w:tc>
          <w:tcPr>
            <w:tcW w:w="1201" w:type="dxa"/>
            <w:gridSpan w:val="2"/>
            <w:shd w:val="clear" w:color="auto" w:fill="DAEDF3"/>
          </w:tcPr>
          <w:p w14:paraId="2313CF53" w14:textId="77777777" w:rsidR="00385C21" w:rsidRPr="00385C21" w:rsidRDefault="00385C21" w:rsidP="00385C21">
            <w:pPr>
              <w:spacing w:before="10"/>
              <w:rPr>
                <w:rFonts w:asciiTheme="majorHAnsi" w:eastAsia="Arial" w:hAnsiTheme="majorHAnsi" w:cstheme="majorHAnsi"/>
                <w:sz w:val="16"/>
                <w:lang w:val="fr-FR"/>
              </w:rPr>
            </w:pPr>
          </w:p>
          <w:p w14:paraId="4A056E01" w14:textId="77777777" w:rsidR="00385C21" w:rsidRPr="00385C21" w:rsidRDefault="00385C21" w:rsidP="00385C21">
            <w:pPr>
              <w:ind w:left="319"/>
              <w:rPr>
                <w:rFonts w:asciiTheme="majorHAnsi" w:eastAsia="Arial" w:hAnsiTheme="majorHAnsi" w:cstheme="majorHAnsi"/>
                <w:b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b/>
                <w:spacing w:val="-2"/>
                <w:sz w:val="14"/>
                <w:lang w:val="fr-FR"/>
              </w:rPr>
              <w:t>Cotation</w:t>
            </w:r>
          </w:p>
        </w:tc>
        <w:tc>
          <w:tcPr>
            <w:tcW w:w="941" w:type="dxa"/>
            <w:shd w:val="clear" w:color="auto" w:fill="DAEDF3"/>
          </w:tcPr>
          <w:p w14:paraId="4D5A07CF" w14:textId="77777777" w:rsidR="00385C21" w:rsidRPr="00385C21" w:rsidRDefault="00385C21" w:rsidP="00385C21">
            <w:pPr>
              <w:spacing w:before="5" w:line="180" w:lineRule="atLeast"/>
              <w:ind w:left="64" w:right="26" w:firstLine="1"/>
              <w:jc w:val="center"/>
              <w:rPr>
                <w:rFonts w:asciiTheme="majorHAnsi" w:eastAsia="Arial" w:hAnsiTheme="majorHAnsi" w:cstheme="majorHAnsi"/>
                <w:b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b/>
                <w:spacing w:val="-2"/>
                <w:sz w:val="14"/>
                <w:lang w:val="fr-FR"/>
              </w:rPr>
              <w:t>Coefficient</w:t>
            </w:r>
            <w:r w:rsidRPr="00385C21">
              <w:rPr>
                <w:rFonts w:asciiTheme="majorHAnsi" w:eastAsia="Arial" w:hAnsiTheme="majorHAnsi" w:cstheme="majorHAnsi"/>
                <w:b/>
                <w:spacing w:val="40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b/>
                <w:spacing w:val="-6"/>
                <w:sz w:val="14"/>
                <w:lang w:val="fr-FR"/>
              </w:rPr>
              <w:t>de</w:t>
            </w:r>
            <w:r w:rsidRPr="00385C21">
              <w:rPr>
                <w:rFonts w:asciiTheme="majorHAnsi" w:eastAsia="Arial" w:hAnsiTheme="majorHAnsi" w:cstheme="majorHAnsi"/>
                <w:b/>
                <w:spacing w:val="40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b/>
                <w:spacing w:val="-2"/>
                <w:sz w:val="14"/>
                <w:lang w:val="fr-FR"/>
              </w:rPr>
              <w:t>pondération</w:t>
            </w:r>
          </w:p>
        </w:tc>
        <w:tc>
          <w:tcPr>
            <w:tcW w:w="919" w:type="dxa"/>
            <w:shd w:val="clear" w:color="auto" w:fill="DAEDF3"/>
          </w:tcPr>
          <w:p w14:paraId="11EA7C2D" w14:textId="77777777" w:rsidR="00385C21" w:rsidRPr="00385C21" w:rsidRDefault="00385C21" w:rsidP="00385C21">
            <w:pPr>
              <w:spacing w:before="8"/>
              <w:rPr>
                <w:rFonts w:asciiTheme="majorHAnsi" w:eastAsia="Arial" w:hAnsiTheme="majorHAnsi" w:cstheme="majorHAnsi"/>
                <w:sz w:val="17"/>
                <w:lang w:val="fr-FR"/>
              </w:rPr>
            </w:pPr>
          </w:p>
          <w:p w14:paraId="6BAA7401" w14:textId="77777777" w:rsidR="00385C21" w:rsidRPr="00385C21" w:rsidRDefault="00385C21" w:rsidP="00385C21">
            <w:pPr>
              <w:ind w:left="309"/>
              <w:rPr>
                <w:rFonts w:asciiTheme="majorHAnsi" w:eastAsia="Arial" w:hAnsiTheme="majorHAnsi" w:cstheme="majorHAnsi"/>
                <w:b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b/>
                <w:spacing w:val="-4"/>
                <w:sz w:val="14"/>
                <w:lang w:val="fr-FR"/>
              </w:rPr>
              <w:t>Note</w:t>
            </w:r>
          </w:p>
        </w:tc>
      </w:tr>
      <w:tr w:rsidR="00385C21" w:rsidRPr="00385C21" w14:paraId="6E5E895F" w14:textId="77777777" w:rsidTr="002544E7">
        <w:trPr>
          <w:trHeight w:val="331"/>
        </w:trPr>
        <w:tc>
          <w:tcPr>
            <w:tcW w:w="1673" w:type="dxa"/>
            <w:vMerge w:val="restart"/>
            <w:tcBorders>
              <w:right w:val="single" w:sz="6" w:space="0" w:color="000000"/>
            </w:tcBorders>
          </w:tcPr>
          <w:p w14:paraId="4EFAEEF0" w14:textId="77777777" w:rsidR="00385C21" w:rsidRPr="00385C21" w:rsidRDefault="00385C21" w:rsidP="00385C21">
            <w:pPr>
              <w:rPr>
                <w:rFonts w:asciiTheme="majorHAnsi" w:eastAsia="Arial" w:hAnsiTheme="majorHAnsi" w:cstheme="majorHAnsi"/>
                <w:sz w:val="16"/>
                <w:lang w:val="fr-FR"/>
              </w:rPr>
            </w:pPr>
          </w:p>
          <w:p w14:paraId="0BAD5E08" w14:textId="77777777" w:rsidR="00385C21" w:rsidRPr="00385C21" w:rsidRDefault="00385C21" w:rsidP="00385C21">
            <w:pPr>
              <w:spacing w:before="9"/>
              <w:rPr>
                <w:rFonts w:asciiTheme="majorHAnsi" w:eastAsia="Arial" w:hAnsiTheme="majorHAnsi" w:cstheme="majorHAnsi"/>
                <w:sz w:val="21"/>
                <w:lang w:val="fr-FR"/>
              </w:rPr>
            </w:pPr>
          </w:p>
          <w:p w14:paraId="14FD2184" w14:textId="77777777" w:rsidR="00385C21" w:rsidRPr="00385C21" w:rsidRDefault="00385C21" w:rsidP="00385C21">
            <w:pPr>
              <w:ind w:left="126"/>
              <w:rPr>
                <w:rFonts w:asciiTheme="majorHAnsi" w:eastAsia="Arial" w:hAnsiTheme="majorHAnsi" w:cstheme="majorHAnsi"/>
                <w:b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b/>
                <w:sz w:val="14"/>
                <w:lang w:val="fr-FR"/>
              </w:rPr>
              <w:t>Critères</w:t>
            </w:r>
            <w:r w:rsidRPr="00385C21">
              <w:rPr>
                <w:rFonts w:asciiTheme="majorHAnsi" w:eastAsia="Arial" w:hAnsiTheme="majorHAnsi" w:cstheme="majorHAnsi"/>
                <w:b/>
                <w:spacing w:val="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b/>
                <w:spacing w:val="-2"/>
                <w:sz w:val="14"/>
                <w:lang w:val="fr-FR"/>
              </w:rPr>
              <w:t>d'inéligibilité</w:t>
            </w:r>
          </w:p>
        </w:tc>
        <w:tc>
          <w:tcPr>
            <w:tcW w:w="3847" w:type="dxa"/>
            <w:tcBorders>
              <w:left w:val="single" w:sz="6" w:space="0" w:color="000000"/>
              <w:bottom w:val="single" w:sz="6" w:space="0" w:color="000000"/>
            </w:tcBorders>
          </w:tcPr>
          <w:p w14:paraId="4DFB78CE" w14:textId="77777777" w:rsidR="00385C21" w:rsidRPr="00385C21" w:rsidRDefault="00385C21" w:rsidP="00385C21">
            <w:pPr>
              <w:spacing w:before="86"/>
              <w:ind w:left="298" w:right="268"/>
              <w:jc w:val="center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 xml:space="preserve">Bâti non </w:t>
            </w:r>
            <w:r w:rsidRPr="00385C21">
              <w:rPr>
                <w:rFonts w:asciiTheme="majorHAnsi" w:eastAsia="Arial" w:hAnsiTheme="majorHAnsi" w:cstheme="majorHAnsi"/>
                <w:spacing w:val="-2"/>
                <w:sz w:val="14"/>
                <w:lang w:val="fr-FR"/>
              </w:rPr>
              <w:t>identifié</w:t>
            </w:r>
          </w:p>
        </w:tc>
        <w:tc>
          <w:tcPr>
            <w:tcW w:w="465" w:type="dxa"/>
            <w:tcBorders>
              <w:bottom w:val="single" w:sz="6" w:space="0" w:color="000000"/>
              <w:right w:val="nil"/>
            </w:tcBorders>
          </w:tcPr>
          <w:p w14:paraId="435644FC" w14:textId="77777777" w:rsidR="00385C21" w:rsidRPr="00385C21" w:rsidRDefault="00385C21" w:rsidP="00385C21">
            <w:pPr>
              <w:spacing w:before="84"/>
              <w:ind w:left="121" w:right="116"/>
              <w:jc w:val="center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proofErr w:type="gramStart"/>
            <w:r w:rsidRPr="00385C21">
              <w:rPr>
                <w:rFonts w:asciiTheme="majorHAnsi" w:eastAsia="Arial" w:hAnsiTheme="majorHAnsi" w:cstheme="majorHAnsi"/>
                <w:spacing w:val="-5"/>
                <w:sz w:val="14"/>
                <w:lang w:val="fr-FR"/>
              </w:rPr>
              <w:t>oui</w:t>
            </w:r>
            <w:proofErr w:type="gramEnd"/>
          </w:p>
        </w:tc>
        <w:tc>
          <w:tcPr>
            <w:tcW w:w="736" w:type="dxa"/>
            <w:tcBorders>
              <w:left w:val="nil"/>
              <w:bottom w:val="single" w:sz="6" w:space="0" w:color="000000"/>
            </w:tcBorders>
          </w:tcPr>
          <w:p w14:paraId="5FA162B1" w14:textId="77777777" w:rsidR="00385C21" w:rsidRPr="00385C21" w:rsidRDefault="00385C21" w:rsidP="00385C21">
            <w:pPr>
              <w:tabs>
                <w:tab w:val="left" w:pos="406"/>
              </w:tabs>
              <w:spacing w:before="84"/>
              <w:ind w:left="116"/>
              <w:jc w:val="center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spacing w:val="-10"/>
                <w:sz w:val="14"/>
                <w:lang w:val="fr-FR"/>
              </w:rPr>
              <w:t>/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ab/>
            </w:r>
            <w:r w:rsidRPr="00385C21">
              <w:rPr>
                <w:rFonts w:asciiTheme="majorHAnsi" w:eastAsia="Arial" w:hAnsiTheme="majorHAnsi" w:cstheme="majorHAnsi"/>
                <w:spacing w:val="-5"/>
                <w:sz w:val="14"/>
                <w:lang w:val="fr-FR"/>
              </w:rPr>
              <w:t>non</w:t>
            </w:r>
          </w:p>
        </w:tc>
        <w:tc>
          <w:tcPr>
            <w:tcW w:w="94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D5416C3" w14:textId="77777777" w:rsidR="00385C21" w:rsidRPr="00385C21" w:rsidRDefault="00385C21" w:rsidP="00385C21">
            <w:pPr>
              <w:rPr>
                <w:rFonts w:asciiTheme="majorHAnsi" w:eastAsia="Arial" w:hAnsiTheme="majorHAnsi" w:cstheme="majorHAnsi"/>
                <w:sz w:val="14"/>
                <w:lang w:val="fr-FR"/>
              </w:rPr>
            </w:pPr>
          </w:p>
        </w:tc>
        <w:tc>
          <w:tcPr>
            <w:tcW w:w="91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DFA1759" w14:textId="77777777" w:rsidR="00385C21" w:rsidRPr="00385C21" w:rsidRDefault="00385C21" w:rsidP="00385C21">
            <w:pPr>
              <w:rPr>
                <w:rFonts w:asciiTheme="majorHAnsi" w:eastAsia="Arial" w:hAnsiTheme="majorHAnsi" w:cstheme="majorHAnsi"/>
                <w:sz w:val="14"/>
                <w:lang w:val="fr-FR"/>
              </w:rPr>
            </w:pPr>
          </w:p>
        </w:tc>
      </w:tr>
      <w:tr w:rsidR="00385C21" w:rsidRPr="00385C21" w14:paraId="3DF87BC0" w14:textId="77777777" w:rsidTr="002544E7">
        <w:trPr>
          <w:trHeight w:val="330"/>
        </w:trPr>
        <w:tc>
          <w:tcPr>
            <w:tcW w:w="1673" w:type="dxa"/>
            <w:vMerge/>
            <w:tcBorders>
              <w:top w:val="nil"/>
              <w:right w:val="single" w:sz="6" w:space="0" w:color="000000"/>
            </w:tcBorders>
          </w:tcPr>
          <w:p w14:paraId="3BC8EBC3" w14:textId="77777777" w:rsidR="00385C21" w:rsidRPr="00385C21" w:rsidRDefault="00385C21" w:rsidP="00385C21">
            <w:pPr>
              <w:rPr>
                <w:rFonts w:asciiTheme="majorHAnsi" w:eastAsia="Calibri" w:hAnsiTheme="majorHAnsi" w:cstheme="majorHAnsi"/>
                <w:sz w:val="2"/>
                <w:szCs w:val="2"/>
                <w:lang w:val="fr-FR"/>
              </w:rPr>
            </w:pP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096132" w14:textId="77777777" w:rsidR="00385C21" w:rsidRPr="00385C21" w:rsidRDefault="00385C21" w:rsidP="00385C21">
            <w:pPr>
              <w:spacing w:before="86"/>
              <w:ind w:left="298" w:right="273"/>
              <w:jc w:val="center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Projet ne</w:t>
            </w:r>
            <w:r w:rsidRPr="00385C21">
              <w:rPr>
                <w:rFonts w:asciiTheme="majorHAnsi" w:eastAsia="Arial" w:hAnsiTheme="majorHAnsi" w:cstheme="majorHAnsi"/>
                <w:spacing w:val="2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prévoyant</w:t>
            </w:r>
            <w:r w:rsidRPr="00385C21">
              <w:rPr>
                <w:rFonts w:asciiTheme="majorHAnsi" w:eastAsia="Arial" w:hAnsiTheme="majorHAnsi" w:cstheme="majorHAnsi"/>
                <w:spacing w:val="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que</w:t>
            </w:r>
            <w:r w:rsidRPr="00385C21">
              <w:rPr>
                <w:rFonts w:asciiTheme="majorHAnsi" w:eastAsia="Arial" w:hAnsiTheme="majorHAnsi" w:cstheme="majorHAnsi"/>
                <w:spacing w:val="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des</w:t>
            </w:r>
            <w:r w:rsidRPr="00385C21">
              <w:rPr>
                <w:rFonts w:asciiTheme="majorHAnsi" w:eastAsia="Arial" w:hAnsiTheme="majorHAnsi" w:cstheme="majorHAnsi"/>
                <w:spacing w:val="3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séjours</w:t>
            </w:r>
            <w:r w:rsidRPr="00385C21">
              <w:rPr>
                <w:rFonts w:asciiTheme="majorHAnsi" w:eastAsia="Arial" w:hAnsiTheme="majorHAnsi" w:cstheme="majorHAnsi"/>
                <w:spacing w:val="3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de</w:t>
            </w:r>
            <w:r w:rsidRPr="00385C21">
              <w:rPr>
                <w:rFonts w:asciiTheme="majorHAnsi" w:eastAsia="Arial" w:hAnsiTheme="majorHAnsi" w:cstheme="majorHAnsi"/>
                <w:spacing w:val="2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pacing w:val="-2"/>
                <w:sz w:val="14"/>
                <w:lang w:val="fr-FR"/>
              </w:rPr>
              <w:t>répit</w:t>
            </w:r>
          </w:p>
        </w:tc>
        <w:tc>
          <w:tcPr>
            <w:tcW w:w="465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50E28E55" w14:textId="77777777" w:rsidR="00385C21" w:rsidRPr="00385C21" w:rsidRDefault="00385C21" w:rsidP="00385C21">
            <w:pPr>
              <w:spacing w:before="83"/>
              <w:ind w:left="121" w:right="116"/>
              <w:jc w:val="center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proofErr w:type="gramStart"/>
            <w:r w:rsidRPr="00385C21">
              <w:rPr>
                <w:rFonts w:asciiTheme="majorHAnsi" w:eastAsia="Arial" w:hAnsiTheme="majorHAnsi" w:cstheme="majorHAnsi"/>
                <w:spacing w:val="-5"/>
                <w:sz w:val="14"/>
                <w:lang w:val="fr-FR"/>
              </w:rPr>
              <w:t>oui</w:t>
            </w:r>
            <w:proofErr w:type="gramEnd"/>
          </w:p>
        </w:tc>
        <w:tc>
          <w:tcPr>
            <w:tcW w:w="736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1E7B448C" w14:textId="77777777" w:rsidR="00385C21" w:rsidRPr="00385C21" w:rsidRDefault="00385C21" w:rsidP="00385C21">
            <w:pPr>
              <w:tabs>
                <w:tab w:val="left" w:pos="406"/>
              </w:tabs>
              <w:spacing w:before="83"/>
              <w:ind w:left="116"/>
              <w:jc w:val="center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spacing w:val="-10"/>
                <w:sz w:val="14"/>
                <w:lang w:val="fr-FR"/>
              </w:rPr>
              <w:t>/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ab/>
            </w:r>
            <w:r w:rsidRPr="00385C21">
              <w:rPr>
                <w:rFonts w:asciiTheme="majorHAnsi" w:eastAsia="Arial" w:hAnsiTheme="majorHAnsi" w:cstheme="majorHAnsi"/>
                <w:spacing w:val="-5"/>
                <w:sz w:val="14"/>
                <w:lang w:val="fr-FR"/>
              </w:rPr>
              <w:t>non</w:t>
            </w:r>
          </w:p>
        </w:tc>
        <w:tc>
          <w:tcPr>
            <w:tcW w:w="9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A017763" w14:textId="77777777" w:rsidR="00385C21" w:rsidRPr="00385C21" w:rsidRDefault="00385C21" w:rsidP="00385C21">
            <w:pPr>
              <w:rPr>
                <w:rFonts w:asciiTheme="majorHAnsi" w:eastAsia="Arial" w:hAnsiTheme="majorHAnsi" w:cstheme="majorHAnsi"/>
                <w:sz w:val="14"/>
                <w:lang w:val="fr-FR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54E0A93" w14:textId="77777777" w:rsidR="00385C21" w:rsidRPr="00385C21" w:rsidRDefault="00385C21" w:rsidP="00385C21">
            <w:pPr>
              <w:rPr>
                <w:rFonts w:asciiTheme="majorHAnsi" w:eastAsia="Arial" w:hAnsiTheme="majorHAnsi" w:cstheme="majorHAnsi"/>
                <w:sz w:val="14"/>
                <w:lang w:val="fr-FR"/>
              </w:rPr>
            </w:pPr>
          </w:p>
        </w:tc>
      </w:tr>
      <w:tr w:rsidR="00385C21" w:rsidRPr="00385C21" w14:paraId="3D802425" w14:textId="77777777" w:rsidTr="002544E7">
        <w:trPr>
          <w:trHeight w:val="328"/>
        </w:trPr>
        <w:tc>
          <w:tcPr>
            <w:tcW w:w="1673" w:type="dxa"/>
            <w:vMerge/>
            <w:tcBorders>
              <w:top w:val="nil"/>
              <w:right w:val="single" w:sz="6" w:space="0" w:color="000000"/>
            </w:tcBorders>
          </w:tcPr>
          <w:p w14:paraId="00B04022" w14:textId="77777777" w:rsidR="00385C21" w:rsidRPr="00385C21" w:rsidRDefault="00385C21" w:rsidP="00385C21">
            <w:pPr>
              <w:rPr>
                <w:rFonts w:asciiTheme="majorHAnsi" w:eastAsia="Calibri" w:hAnsiTheme="majorHAnsi" w:cstheme="majorHAnsi"/>
                <w:sz w:val="2"/>
                <w:szCs w:val="2"/>
                <w:lang w:val="fr-FR"/>
              </w:rPr>
            </w:pPr>
          </w:p>
        </w:tc>
        <w:tc>
          <w:tcPr>
            <w:tcW w:w="3847" w:type="dxa"/>
            <w:tcBorders>
              <w:top w:val="single" w:sz="6" w:space="0" w:color="000000"/>
              <w:left w:val="single" w:sz="6" w:space="0" w:color="000000"/>
            </w:tcBorders>
          </w:tcPr>
          <w:p w14:paraId="0499017E" w14:textId="77777777" w:rsidR="00385C21" w:rsidRPr="00385C21" w:rsidRDefault="00385C21" w:rsidP="00385C21">
            <w:pPr>
              <w:spacing w:before="85"/>
              <w:ind w:left="298" w:right="275"/>
              <w:jc w:val="center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Projet ne</w:t>
            </w:r>
            <w:r w:rsidRPr="00385C21">
              <w:rPr>
                <w:rFonts w:asciiTheme="majorHAnsi" w:eastAsia="Arial" w:hAnsiTheme="majorHAnsi" w:cstheme="majorHAnsi"/>
                <w:spacing w:val="2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prévoyant</w:t>
            </w:r>
            <w:r w:rsidRPr="00385C21">
              <w:rPr>
                <w:rFonts w:asciiTheme="majorHAnsi" w:eastAsia="Arial" w:hAnsiTheme="majorHAnsi" w:cstheme="majorHAnsi"/>
                <w:spacing w:val="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pas</w:t>
            </w:r>
            <w:r w:rsidRPr="00385C21">
              <w:rPr>
                <w:rFonts w:asciiTheme="majorHAnsi" w:eastAsia="Arial" w:hAnsiTheme="majorHAnsi" w:cstheme="majorHAnsi"/>
                <w:spacing w:val="2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les</w:t>
            </w:r>
            <w:r w:rsidRPr="00385C21">
              <w:rPr>
                <w:rFonts w:asciiTheme="majorHAnsi" w:eastAsia="Arial" w:hAnsiTheme="majorHAnsi" w:cstheme="majorHAnsi"/>
                <w:spacing w:val="3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partenaires</w:t>
            </w:r>
            <w:r w:rsidRPr="00385C21">
              <w:rPr>
                <w:rFonts w:asciiTheme="majorHAnsi" w:eastAsia="Arial" w:hAnsiTheme="majorHAnsi" w:cstheme="majorHAnsi"/>
                <w:spacing w:val="3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pacing w:val="-2"/>
                <w:sz w:val="14"/>
                <w:lang w:val="fr-FR"/>
              </w:rPr>
              <w:t>nécessaires</w:t>
            </w:r>
          </w:p>
        </w:tc>
        <w:tc>
          <w:tcPr>
            <w:tcW w:w="465" w:type="dxa"/>
            <w:tcBorders>
              <w:top w:val="single" w:sz="6" w:space="0" w:color="000000"/>
              <w:right w:val="nil"/>
            </w:tcBorders>
          </w:tcPr>
          <w:p w14:paraId="7CDAE788" w14:textId="77777777" w:rsidR="00385C21" w:rsidRPr="00385C21" w:rsidRDefault="00385C21" w:rsidP="00385C21">
            <w:pPr>
              <w:spacing w:before="83"/>
              <w:ind w:left="121" w:right="116"/>
              <w:jc w:val="center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proofErr w:type="gramStart"/>
            <w:r w:rsidRPr="00385C21">
              <w:rPr>
                <w:rFonts w:asciiTheme="majorHAnsi" w:eastAsia="Arial" w:hAnsiTheme="majorHAnsi" w:cstheme="majorHAnsi"/>
                <w:spacing w:val="-5"/>
                <w:sz w:val="14"/>
                <w:lang w:val="fr-FR"/>
              </w:rPr>
              <w:t>oui</w:t>
            </w:r>
            <w:proofErr w:type="gramEnd"/>
          </w:p>
        </w:tc>
        <w:tc>
          <w:tcPr>
            <w:tcW w:w="736" w:type="dxa"/>
            <w:tcBorders>
              <w:top w:val="single" w:sz="6" w:space="0" w:color="000000"/>
              <w:left w:val="nil"/>
            </w:tcBorders>
          </w:tcPr>
          <w:p w14:paraId="74F150E9" w14:textId="77777777" w:rsidR="00385C21" w:rsidRPr="00385C21" w:rsidRDefault="00385C21" w:rsidP="00385C21">
            <w:pPr>
              <w:tabs>
                <w:tab w:val="left" w:pos="406"/>
              </w:tabs>
              <w:spacing w:before="83"/>
              <w:ind w:left="116"/>
              <w:jc w:val="center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spacing w:val="-10"/>
                <w:sz w:val="14"/>
                <w:lang w:val="fr-FR"/>
              </w:rPr>
              <w:t>/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ab/>
            </w:r>
            <w:r w:rsidRPr="00385C21">
              <w:rPr>
                <w:rFonts w:asciiTheme="majorHAnsi" w:eastAsia="Arial" w:hAnsiTheme="majorHAnsi" w:cstheme="majorHAnsi"/>
                <w:spacing w:val="-5"/>
                <w:sz w:val="14"/>
                <w:lang w:val="fr-FR"/>
              </w:rPr>
              <w:t>non</w:t>
            </w:r>
          </w:p>
        </w:tc>
        <w:tc>
          <w:tcPr>
            <w:tcW w:w="9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68B9E903" w14:textId="77777777" w:rsidR="00385C21" w:rsidRPr="00385C21" w:rsidRDefault="00385C21" w:rsidP="00385C21">
            <w:pPr>
              <w:rPr>
                <w:rFonts w:asciiTheme="majorHAnsi" w:eastAsia="Arial" w:hAnsiTheme="majorHAnsi" w:cstheme="majorHAnsi"/>
                <w:sz w:val="14"/>
                <w:lang w:val="fr-FR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3F2D075C" w14:textId="77777777" w:rsidR="00385C21" w:rsidRPr="00385C21" w:rsidRDefault="00385C21" w:rsidP="00385C21">
            <w:pPr>
              <w:rPr>
                <w:rFonts w:asciiTheme="majorHAnsi" w:eastAsia="Arial" w:hAnsiTheme="majorHAnsi" w:cstheme="majorHAnsi"/>
                <w:sz w:val="14"/>
                <w:lang w:val="fr-FR"/>
              </w:rPr>
            </w:pPr>
          </w:p>
        </w:tc>
      </w:tr>
      <w:tr w:rsidR="00385C21" w:rsidRPr="00385C21" w14:paraId="122C6851" w14:textId="77777777" w:rsidTr="002544E7">
        <w:trPr>
          <w:trHeight w:val="330"/>
        </w:trPr>
        <w:tc>
          <w:tcPr>
            <w:tcW w:w="5520" w:type="dxa"/>
            <w:gridSpan w:val="2"/>
          </w:tcPr>
          <w:p w14:paraId="77F78378" w14:textId="77777777" w:rsidR="00385C21" w:rsidRPr="00385C21" w:rsidRDefault="00385C21" w:rsidP="00385C21">
            <w:pPr>
              <w:spacing w:before="88"/>
              <w:ind w:left="1985" w:right="1978"/>
              <w:jc w:val="center"/>
              <w:rPr>
                <w:rFonts w:asciiTheme="majorHAnsi" w:eastAsia="Arial" w:hAnsiTheme="majorHAnsi" w:cstheme="majorHAnsi"/>
                <w:b/>
                <w:sz w:val="12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b/>
                <w:w w:val="105"/>
                <w:sz w:val="12"/>
                <w:lang w:val="fr-FR"/>
              </w:rPr>
              <w:t>Justification</w:t>
            </w:r>
            <w:r w:rsidRPr="00385C21">
              <w:rPr>
                <w:rFonts w:asciiTheme="majorHAnsi" w:eastAsia="Arial" w:hAnsiTheme="majorHAnsi" w:cstheme="majorHAnsi"/>
                <w:b/>
                <w:spacing w:val="-3"/>
                <w:w w:val="105"/>
                <w:sz w:val="12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b/>
                <w:w w:val="105"/>
                <w:sz w:val="12"/>
                <w:lang w:val="fr-FR"/>
              </w:rPr>
              <w:t>des</w:t>
            </w:r>
            <w:r w:rsidRPr="00385C21">
              <w:rPr>
                <w:rFonts w:asciiTheme="majorHAnsi" w:eastAsia="Arial" w:hAnsiTheme="majorHAnsi" w:cstheme="majorHAnsi"/>
                <w:b/>
                <w:spacing w:val="-3"/>
                <w:w w:val="105"/>
                <w:sz w:val="12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b/>
                <w:spacing w:val="-2"/>
                <w:w w:val="105"/>
                <w:sz w:val="12"/>
                <w:lang w:val="fr-FR"/>
              </w:rPr>
              <w:t>besoins</w:t>
            </w:r>
          </w:p>
        </w:tc>
        <w:tc>
          <w:tcPr>
            <w:tcW w:w="1201" w:type="dxa"/>
            <w:gridSpan w:val="2"/>
          </w:tcPr>
          <w:p w14:paraId="6D7B7F3D" w14:textId="77777777" w:rsidR="00385C21" w:rsidRPr="00385C21" w:rsidRDefault="00385C21" w:rsidP="00385C21">
            <w:pPr>
              <w:tabs>
                <w:tab w:val="left" w:pos="981"/>
              </w:tabs>
              <w:spacing w:before="84"/>
              <w:ind w:left="612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spacing w:val="-10"/>
                <w:sz w:val="14"/>
                <w:lang w:val="fr-FR"/>
              </w:rPr>
              <w:t>/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ab/>
            </w:r>
            <w:r w:rsidRPr="00385C21">
              <w:rPr>
                <w:rFonts w:asciiTheme="majorHAnsi" w:eastAsia="Arial" w:hAnsiTheme="majorHAnsi" w:cstheme="majorHAnsi"/>
                <w:spacing w:val="-10"/>
                <w:sz w:val="14"/>
                <w:lang w:val="fr-FR"/>
              </w:rPr>
              <w:t>5</w:t>
            </w:r>
          </w:p>
        </w:tc>
        <w:tc>
          <w:tcPr>
            <w:tcW w:w="941" w:type="dxa"/>
          </w:tcPr>
          <w:p w14:paraId="35CD2FB0" w14:textId="77777777" w:rsidR="00385C21" w:rsidRPr="00385C21" w:rsidRDefault="00385C21" w:rsidP="00385C21">
            <w:pPr>
              <w:spacing w:before="84"/>
              <w:ind w:left="45"/>
              <w:jc w:val="center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w w:val="101"/>
                <w:sz w:val="14"/>
                <w:lang w:val="fr-FR"/>
              </w:rPr>
              <w:t>3</w:t>
            </w:r>
          </w:p>
        </w:tc>
        <w:tc>
          <w:tcPr>
            <w:tcW w:w="919" w:type="dxa"/>
          </w:tcPr>
          <w:p w14:paraId="1BAB3567" w14:textId="77777777" w:rsidR="00385C21" w:rsidRPr="00385C21" w:rsidRDefault="00385C21" w:rsidP="00385C21">
            <w:pPr>
              <w:rPr>
                <w:rFonts w:asciiTheme="majorHAnsi" w:eastAsia="Arial" w:hAnsiTheme="majorHAnsi" w:cstheme="majorHAnsi"/>
                <w:sz w:val="14"/>
                <w:lang w:val="fr-FR"/>
              </w:rPr>
            </w:pPr>
          </w:p>
        </w:tc>
      </w:tr>
      <w:tr w:rsidR="00385C21" w:rsidRPr="00385C21" w14:paraId="7F7DE5DD" w14:textId="77777777" w:rsidTr="002544E7">
        <w:trPr>
          <w:trHeight w:val="331"/>
        </w:trPr>
        <w:tc>
          <w:tcPr>
            <w:tcW w:w="1673" w:type="dxa"/>
            <w:vMerge w:val="restart"/>
          </w:tcPr>
          <w:p w14:paraId="4CAAB23C" w14:textId="77777777" w:rsidR="00385C21" w:rsidRPr="00385C21" w:rsidRDefault="00385C21" w:rsidP="00385C21">
            <w:pPr>
              <w:rPr>
                <w:rFonts w:asciiTheme="majorHAnsi" w:eastAsia="Arial" w:hAnsiTheme="majorHAnsi" w:cstheme="majorHAnsi"/>
                <w:sz w:val="16"/>
                <w:lang w:val="fr-FR"/>
              </w:rPr>
            </w:pPr>
          </w:p>
          <w:p w14:paraId="4B847439" w14:textId="77777777" w:rsidR="00385C21" w:rsidRPr="00385C21" w:rsidRDefault="00385C21" w:rsidP="00385C21">
            <w:pPr>
              <w:spacing w:before="3"/>
              <w:rPr>
                <w:rFonts w:asciiTheme="majorHAnsi" w:eastAsia="Arial" w:hAnsiTheme="majorHAnsi" w:cstheme="majorHAnsi"/>
                <w:sz w:val="14"/>
                <w:lang w:val="fr-FR"/>
              </w:rPr>
            </w:pPr>
          </w:p>
          <w:p w14:paraId="336B9309" w14:textId="77777777" w:rsidR="00385C21" w:rsidRPr="00385C21" w:rsidRDefault="00385C21" w:rsidP="00385C21">
            <w:pPr>
              <w:spacing w:line="271" w:lineRule="auto"/>
              <w:ind w:left="623" w:hanging="521"/>
              <w:rPr>
                <w:rFonts w:asciiTheme="majorHAnsi" w:eastAsia="Arial" w:hAnsiTheme="majorHAnsi" w:cstheme="majorHAnsi"/>
                <w:b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b/>
                <w:sz w:val="14"/>
                <w:lang w:val="fr-FR"/>
              </w:rPr>
              <w:t>Calendrier</w:t>
            </w:r>
            <w:r w:rsidRPr="00385C21">
              <w:rPr>
                <w:rFonts w:asciiTheme="majorHAnsi" w:eastAsia="Arial" w:hAnsiTheme="majorHAnsi" w:cstheme="majorHAnsi"/>
                <w:b/>
                <w:spacing w:val="-9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b/>
                <w:sz w:val="14"/>
                <w:lang w:val="fr-FR"/>
              </w:rPr>
              <w:t>de</w:t>
            </w:r>
            <w:r w:rsidRPr="00385C21">
              <w:rPr>
                <w:rFonts w:asciiTheme="majorHAnsi" w:eastAsia="Arial" w:hAnsiTheme="majorHAnsi" w:cstheme="majorHAnsi"/>
                <w:b/>
                <w:spacing w:val="-9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b/>
                <w:sz w:val="14"/>
                <w:lang w:val="fr-FR"/>
              </w:rPr>
              <w:t>mise</w:t>
            </w:r>
            <w:r w:rsidRPr="00385C21">
              <w:rPr>
                <w:rFonts w:asciiTheme="majorHAnsi" w:eastAsia="Arial" w:hAnsiTheme="majorHAnsi" w:cstheme="majorHAnsi"/>
                <w:b/>
                <w:spacing w:val="-9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b/>
                <w:sz w:val="14"/>
                <w:lang w:val="fr-FR"/>
              </w:rPr>
              <w:t>en</w:t>
            </w:r>
            <w:r w:rsidRPr="00385C21">
              <w:rPr>
                <w:rFonts w:asciiTheme="majorHAnsi" w:eastAsia="Arial" w:hAnsiTheme="majorHAnsi" w:cstheme="majorHAnsi"/>
                <w:b/>
                <w:spacing w:val="40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b/>
                <w:spacing w:val="-2"/>
                <w:sz w:val="14"/>
                <w:lang w:val="fr-FR"/>
              </w:rPr>
              <w:t>œuvre</w:t>
            </w:r>
          </w:p>
        </w:tc>
        <w:tc>
          <w:tcPr>
            <w:tcW w:w="3847" w:type="dxa"/>
            <w:tcBorders>
              <w:bottom w:val="single" w:sz="6" w:space="0" w:color="000000"/>
            </w:tcBorders>
          </w:tcPr>
          <w:p w14:paraId="40F4A26D" w14:textId="77777777" w:rsidR="00385C21" w:rsidRPr="00385C21" w:rsidRDefault="00385C21" w:rsidP="00385C21">
            <w:pPr>
              <w:spacing w:before="86"/>
              <w:ind w:left="54" w:right="30"/>
              <w:jc w:val="center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Description</w:t>
            </w:r>
            <w:r w:rsidRPr="00385C21">
              <w:rPr>
                <w:rFonts w:asciiTheme="majorHAnsi" w:eastAsia="Arial" w:hAnsiTheme="majorHAnsi" w:cstheme="majorHAnsi"/>
                <w:spacing w:val="2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fine</w:t>
            </w:r>
            <w:r w:rsidRPr="00385C21">
              <w:rPr>
                <w:rFonts w:asciiTheme="majorHAnsi" w:eastAsia="Arial" w:hAnsiTheme="majorHAnsi" w:cstheme="majorHAnsi"/>
                <w:spacing w:val="2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des</w:t>
            </w:r>
            <w:r w:rsidRPr="00385C21">
              <w:rPr>
                <w:rFonts w:asciiTheme="majorHAnsi" w:eastAsia="Arial" w:hAnsiTheme="majorHAnsi" w:cstheme="majorHAnsi"/>
                <w:spacing w:val="3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étapes</w:t>
            </w:r>
            <w:r w:rsidRPr="00385C21">
              <w:rPr>
                <w:rFonts w:asciiTheme="majorHAnsi" w:eastAsia="Arial" w:hAnsiTheme="majorHAnsi" w:cstheme="majorHAnsi"/>
                <w:spacing w:val="2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de</w:t>
            </w:r>
            <w:r w:rsidRPr="00385C21">
              <w:rPr>
                <w:rFonts w:asciiTheme="majorHAnsi" w:eastAsia="Arial" w:hAnsiTheme="majorHAnsi" w:cstheme="majorHAnsi"/>
                <w:spacing w:val="2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mise</w:t>
            </w:r>
            <w:r w:rsidRPr="00385C21">
              <w:rPr>
                <w:rFonts w:asciiTheme="majorHAnsi" w:eastAsia="Arial" w:hAnsiTheme="majorHAnsi" w:cstheme="majorHAnsi"/>
                <w:spacing w:val="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en</w:t>
            </w:r>
            <w:r w:rsidRPr="00385C21">
              <w:rPr>
                <w:rFonts w:asciiTheme="majorHAnsi" w:eastAsia="Arial" w:hAnsiTheme="majorHAnsi" w:cstheme="majorHAnsi"/>
                <w:spacing w:val="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pacing w:val="-4"/>
                <w:sz w:val="14"/>
                <w:lang w:val="fr-FR"/>
              </w:rPr>
              <w:t>œuvre</w:t>
            </w:r>
          </w:p>
        </w:tc>
        <w:tc>
          <w:tcPr>
            <w:tcW w:w="1201" w:type="dxa"/>
            <w:gridSpan w:val="2"/>
            <w:tcBorders>
              <w:bottom w:val="single" w:sz="6" w:space="0" w:color="000000"/>
            </w:tcBorders>
          </w:tcPr>
          <w:p w14:paraId="0408077E" w14:textId="77777777" w:rsidR="00385C21" w:rsidRPr="00385C21" w:rsidRDefault="00385C21" w:rsidP="00385C21">
            <w:pPr>
              <w:tabs>
                <w:tab w:val="left" w:pos="981"/>
              </w:tabs>
              <w:spacing w:before="84"/>
              <w:ind w:left="612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spacing w:val="-10"/>
                <w:sz w:val="14"/>
                <w:lang w:val="fr-FR"/>
              </w:rPr>
              <w:t>/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ab/>
            </w:r>
            <w:r w:rsidRPr="00385C21">
              <w:rPr>
                <w:rFonts w:asciiTheme="majorHAnsi" w:eastAsia="Arial" w:hAnsiTheme="majorHAnsi" w:cstheme="majorHAnsi"/>
                <w:spacing w:val="-10"/>
                <w:sz w:val="14"/>
                <w:lang w:val="fr-FR"/>
              </w:rPr>
              <w:t>5</w:t>
            </w:r>
          </w:p>
        </w:tc>
        <w:tc>
          <w:tcPr>
            <w:tcW w:w="941" w:type="dxa"/>
            <w:vMerge w:val="restart"/>
          </w:tcPr>
          <w:p w14:paraId="431422B9" w14:textId="77777777" w:rsidR="00385C21" w:rsidRPr="00385C21" w:rsidRDefault="00385C21" w:rsidP="00385C21">
            <w:pPr>
              <w:rPr>
                <w:rFonts w:asciiTheme="majorHAnsi" w:eastAsia="Arial" w:hAnsiTheme="majorHAnsi" w:cstheme="majorHAnsi"/>
                <w:sz w:val="16"/>
                <w:lang w:val="fr-FR"/>
              </w:rPr>
            </w:pPr>
          </w:p>
          <w:p w14:paraId="7684E4A7" w14:textId="77777777" w:rsidR="00385C21" w:rsidRPr="00385C21" w:rsidRDefault="00385C21" w:rsidP="00385C21">
            <w:pPr>
              <w:spacing w:before="9"/>
              <w:rPr>
                <w:rFonts w:asciiTheme="majorHAnsi" w:eastAsia="Arial" w:hAnsiTheme="majorHAnsi" w:cstheme="majorHAnsi"/>
                <w:sz w:val="21"/>
                <w:lang w:val="fr-FR"/>
              </w:rPr>
            </w:pPr>
          </w:p>
          <w:p w14:paraId="6344C584" w14:textId="77777777" w:rsidR="00385C21" w:rsidRPr="00385C21" w:rsidRDefault="00385C21" w:rsidP="00385C21">
            <w:pPr>
              <w:ind w:left="45"/>
              <w:jc w:val="center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w w:val="101"/>
                <w:sz w:val="14"/>
                <w:lang w:val="fr-FR"/>
              </w:rPr>
              <w:t>5</w:t>
            </w:r>
          </w:p>
        </w:tc>
        <w:tc>
          <w:tcPr>
            <w:tcW w:w="919" w:type="dxa"/>
            <w:vMerge w:val="restart"/>
          </w:tcPr>
          <w:p w14:paraId="605A33B1" w14:textId="77777777" w:rsidR="00385C21" w:rsidRPr="00385C21" w:rsidRDefault="00385C21" w:rsidP="00385C21">
            <w:pPr>
              <w:rPr>
                <w:rFonts w:asciiTheme="majorHAnsi" w:eastAsia="Arial" w:hAnsiTheme="majorHAnsi" w:cstheme="majorHAnsi"/>
                <w:sz w:val="14"/>
                <w:lang w:val="fr-FR"/>
              </w:rPr>
            </w:pPr>
          </w:p>
        </w:tc>
      </w:tr>
      <w:tr w:rsidR="00385C21" w:rsidRPr="00385C21" w14:paraId="4BF40692" w14:textId="77777777" w:rsidTr="002544E7">
        <w:trPr>
          <w:trHeight w:val="330"/>
        </w:trPr>
        <w:tc>
          <w:tcPr>
            <w:tcW w:w="1673" w:type="dxa"/>
            <w:vMerge/>
            <w:tcBorders>
              <w:top w:val="nil"/>
            </w:tcBorders>
          </w:tcPr>
          <w:p w14:paraId="1BE843F3" w14:textId="77777777" w:rsidR="00385C21" w:rsidRPr="00385C21" w:rsidRDefault="00385C21" w:rsidP="00385C21">
            <w:pPr>
              <w:rPr>
                <w:rFonts w:asciiTheme="majorHAnsi" w:eastAsia="Calibri" w:hAnsiTheme="majorHAnsi" w:cstheme="majorHAnsi"/>
                <w:sz w:val="2"/>
                <w:szCs w:val="2"/>
                <w:lang w:val="fr-FR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</w:tcBorders>
          </w:tcPr>
          <w:p w14:paraId="38839413" w14:textId="77777777" w:rsidR="00385C21" w:rsidRPr="00385C21" w:rsidRDefault="00385C21" w:rsidP="00385C21">
            <w:pPr>
              <w:spacing w:line="160" w:lineRule="exact"/>
              <w:ind w:left="54" w:right="31"/>
              <w:jc w:val="center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Capacité</w:t>
            </w:r>
            <w:r w:rsidRPr="00385C21">
              <w:rPr>
                <w:rFonts w:asciiTheme="majorHAnsi" w:eastAsia="Arial" w:hAnsiTheme="majorHAnsi" w:cstheme="majorHAnsi"/>
                <w:spacing w:val="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à</w:t>
            </w:r>
            <w:r w:rsidRPr="00385C21">
              <w:rPr>
                <w:rFonts w:asciiTheme="majorHAnsi" w:eastAsia="Arial" w:hAnsiTheme="majorHAnsi" w:cstheme="majorHAnsi"/>
                <w:spacing w:val="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ouvrir</w:t>
            </w:r>
            <w:r w:rsidRPr="00385C21">
              <w:rPr>
                <w:rFonts w:asciiTheme="majorHAnsi" w:eastAsia="Arial" w:hAnsiTheme="majorHAnsi" w:cstheme="majorHAnsi"/>
                <w:spacing w:val="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la</w:t>
            </w:r>
            <w:r w:rsidRPr="00385C21">
              <w:rPr>
                <w:rFonts w:asciiTheme="majorHAnsi" w:eastAsia="Arial" w:hAnsiTheme="majorHAnsi" w:cstheme="majorHAnsi"/>
                <w:spacing w:val="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structure</w:t>
            </w:r>
            <w:r w:rsidRPr="00385C21">
              <w:rPr>
                <w:rFonts w:asciiTheme="majorHAnsi" w:eastAsia="Arial" w:hAnsiTheme="majorHAnsi" w:cstheme="majorHAnsi"/>
                <w:spacing w:val="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et</w:t>
            </w:r>
            <w:r w:rsidRPr="00385C21">
              <w:rPr>
                <w:rFonts w:asciiTheme="majorHAnsi" w:eastAsia="Arial" w:hAnsiTheme="majorHAnsi" w:cstheme="majorHAnsi"/>
                <w:spacing w:val="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à</w:t>
            </w:r>
            <w:r w:rsidRPr="00385C21">
              <w:rPr>
                <w:rFonts w:asciiTheme="majorHAnsi" w:eastAsia="Arial" w:hAnsiTheme="majorHAnsi" w:cstheme="majorHAnsi"/>
                <w:spacing w:val="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accueillir</w:t>
            </w:r>
            <w:r w:rsidRPr="00385C21">
              <w:rPr>
                <w:rFonts w:asciiTheme="majorHAnsi" w:eastAsia="Arial" w:hAnsiTheme="majorHAnsi" w:cstheme="majorHAnsi"/>
                <w:spacing w:val="2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le</w:t>
            </w:r>
            <w:r w:rsidRPr="00385C21">
              <w:rPr>
                <w:rFonts w:asciiTheme="majorHAnsi" w:eastAsia="Arial" w:hAnsiTheme="majorHAnsi" w:cstheme="majorHAnsi"/>
                <w:spacing w:val="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1er</w:t>
            </w:r>
            <w:r w:rsidRPr="00385C21">
              <w:rPr>
                <w:rFonts w:asciiTheme="majorHAnsi" w:eastAsia="Arial" w:hAnsiTheme="majorHAnsi" w:cstheme="majorHAnsi"/>
                <w:spacing w:val="2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patient</w:t>
            </w:r>
            <w:r w:rsidRPr="00385C21">
              <w:rPr>
                <w:rFonts w:asciiTheme="majorHAnsi" w:eastAsia="Arial" w:hAnsiTheme="majorHAnsi" w:cstheme="majorHAnsi"/>
                <w:spacing w:val="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pacing w:val="-5"/>
                <w:sz w:val="14"/>
                <w:lang w:val="fr-FR"/>
              </w:rPr>
              <w:t>au</w:t>
            </w:r>
          </w:p>
          <w:p w14:paraId="2AD46BBB" w14:textId="77777777" w:rsidR="00385C21" w:rsidRPr="00385C21" w:rsidRDefault="00385C21" w:rsidP="00385C21">
            <w:pPr>
              <w:spacing w:before="14" w:line="136" w:lineRule="exact"/>
              <w:ind w:left="54" w:right="23"/>
              <w:jc w:val="center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2nd</w:t>
            </w:r>
            <w:r w:rsidRPr="00385C21">
              <w:rPr>
                <w:rFonts w:asciiTheme="majorHAnsi" w:eastAsia="Arial" w:hAnsiTheme="majorHAnsi" w:cstheme="majorHAnsi"/>
                <w:spacing w:val="3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semestre</w:t>
            </w:r>
            <w:r w:rsidRPr="00385C21">
              <w:rPr>
                <w:rFonts w:asciiTheme="majorHAnsi" w:eastAsia="Arial" w:hAnsiTheme="majorHAnsi" w:cstheme="majorHAnsi"/>
                <w:spacing w:val="4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pacing w:val="-4"/>
                <w:sz w:val="14"/>
                <w:lang w:val="fr-FR"/>
              </w:rPr>
              <w:t>2026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2359BB5" w14:textId="77777777" w:rsidR="00385C21" w:rsidRPr="00385C21" w:rsidRDefault="00385C21" w:rsidP="00385C21">
            <w:pPr>
              <w:tabs>
                <w:tab w:val="left" w:pos="981"/>
              </w:tabs>
              <w:spacing w:before="83"/>
              <w:ind w:left="612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spacing w:val="-10"/>
                <w:sz w:val="14"/>
                <w:lang w:val="fr-FR"/>
              </w:rPr>
              <w:t>/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ab/>
            </w:r>
            <w:r w:rsidRPr="00385C21">
              <w:rPr>
                <w:rFonts w:asciiTheme="majorHAnsi" w:eastAsia="Arial" w:hAnsiTheme="majorHAnsi" w:cstheme="majorHAnsi"/>
                <w:spacing w:val="-10"/>
                <w:sz w:val="14"/>
                <w:lang w:val="fr-FR"/>
              </w:rPr>
              <w:t>5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14:paraId="4DA34020" w14:textId="77777777" w:rsidR="00385C21" w:rsidRPr="00385C21" w:rsidRDefault="00385C21" w:rsidP="00385C21">
            <w:pPr>
              <w:rPr>
                <w:rFonts w:asciiTheme="majorHAnsi" w:eastAsia="Calibri" w:hAnsiTheme="majorHAnsi" w:cstheme="majorHAnsi"/>
                <w:sz w:val="2"/>
                <w:szCs w:val="2"/>
                <w:lang w:val="fr-FR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14:paraId="0ADFEF82" w14:textId="77777777" w:rsidR="00385C21" w:rsidRPr="00385C21" w:rsidRDefault="00385C21" w:rsidP="00385C21">
            <w:pPr>
              <w:rPr>
                <w:rFonts w:asciiTheme="majorHAnsi" w:eastAsia="Calibri" w:hAnsiTheme="majorHAnsi" w:cstheme="majorHAnsi"/>
                <w:sz w:val="2"/>
                <w:szCs w:val="2"/>
                <w:lang w:val="fr-FR"/>
              </w:rPr>
            </w:pPr>
          </w:p>
        </w:tc>
      </w:tr>
      <w:tr w:rsidR="00385C21" w:rsidRPr="00385C21" w14:paraId="2BBA53DC" w14:textId="77777777" w:rsidTr="002544E7">
        <w:trPr>
          <w:trHeight w:val="328"/>
        </w:trPr>
        <w:tc>
          <w:tcPr>
            <w:tcW w:w="1673" w:type="dxa"/>
            <w:vMerge/>
            <w:tcBorders>
              <w:top w:val="nil"/>
            </w:tcBorders>
          </w:tcPr>
          <w:p w14:paraId="6BACFFA7" w14:textId="77777777" w:rsidR="00385C21" w:rsidRPr="00385C21" w:rsidRDefault="00385C21" w:rsidP="00385C21">
            <w:pPr>
              <w:rPr>
                <w:rFonts w:asciiTheme="majorHAnsi" w:eastAsia="Calibri" w:hAnsiTheme="majorHAnsi" w:cstheme="majorHAnsi"/>
                <w:sz w:val="2"/>
                <w:szCs w:val="2"/>
                <w:lang w:val="fr-FR"/>
              </w:rPr>
            </w:pPr>
          </w:p>
        </w:tc>
        <w:tc>
          <w:tcPr>
            <w:tcW w:w="3847" w:type="dxa"/>
            <w:tcBorders>
              <w:top w:val="single" w:sz="6" w:space="0" w:color="000000"/>
            </w:tcBorders>
          </w:tcPr>
          <w:p w14:paraId="66D8AA18" w14:textId="77777777" w:rsidR="00385C21" w:rsidRPr="00385C21" w:rsidRDefault="00385C21" w:rsidP="00385C21">
            <w:pPr>
              <w:spacing w:line="160" w:lineRule="exact"/>
              <w:ind w:left="54" w:right="31"/>
              <w:jc w:val="center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Projection</w:t>
            </w:r>
            <w:r w:rsidRPr="00385C21">
              <w:rPr>
                <w:rFonts w:asciiTheme="majorHAnsi" w:eastAsia="Arial" w:hAnsiTheme="majorHAnsi" w:cstheme="majorHAnsi"/>
                <w:spacing w:val="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sur</w:t>
            </w:r>
            <w:r w:rsidRPr="00385C21">
              <w:rPr>
                <w:rFonts w:asciiTheme="majorHAnsi" w:eastAsia="Arial" w:hAnsiTheme="majorHAnsi" w:cstheme="majorHAnsi"/>
                <w:spacing w:val="2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une</w:t>
            </w:r>
            <w:r w:rsidRPr="00385C21">
              <w:rPr>
                <w:rFonts w:asciiTheme="majorHAnsi" w:eastAsia="Arial" w:hAnsiTheme="majorHAnsi" w:cstheme="majorHAnsi"/>
                <w:spacing w:val="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pérennisation</w:t>
            </w:r>
            <w:r w:rsidRPr="00385C21">
              <w:rPr>
                <w:rFonts w:asciiTheme="majorHAnsi" w:eastAsia="Arial" w:hAnsiTheme="majorHAnsi" w:cstheme="majorHAnsi"/>
                <w:spacing w:val="2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du</w:t>
            </w:r>
            <w:r w:rsidRPr="00385C21">
              <w:rPr>
                <w:rFonts w:asciiTheme="majorHAnsi" w:eastAsia="Arial" w:hAnsiTheme="majorHAnsi" w:cstheme="majorHAnsi"/>
                <w:spacing w:val="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projet à</w:t>
            </w:r>
            <w:r w:rsidRPr="00385C21">
              <w:rPr>
                <w:rFonts w:asciiTheme="majorHAnsi" w:eastAsia="Arial" w:hAnsiTheme="majorHAnsi" w:cstheme="majorHAnsi"/>
                <w:spacing w:val="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3</w:t>
            </w:r>
            <w:r w:rsidRPr="00385C21">
              <w:rPr>
                <w:rFonts w:asciiTheme="majorHAnsi" w:eastAsia="Arial" w:hAnsiTheme="majorHAnsi" w:cstheme="majorHAnsi"/>
                <w:spacing w:val="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ans</w:t>
            </w:r>
            <w:r w:rsidRPr="00385C21">
              <w:rPr>
                <w:rFonts w:asciiTheme="majorHAnsi" w:eastAsia="Arial" w:hAnsiTheme="majorHAnsi" w:cstheme="majorHAnsi"/>
                <w:spacing w:val="2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et</w:t>
            </w:r>
            <w:r w:rsidRPr="00385C21">
              <w:rPr>
                <w:rFonts w:asciiTheme="majorHAnsi" w:eastAsia="Arial" w:hAnsiTheme="majorHAnsi" w:cstheme="majorHAnsi"/>
                <w:spacing w:val="-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pacing w:val="-5"/>
                <w:sz w:val="14"/>
                <w:lang w:val="fr-FR"/>
              </w:rPr>
              <w:t>au-</w:t>
            </w:r>
          </w:p>
          <w:p w14:paraId="21024173" w14:textId="77777777" w:rsidR="00385C21" w:rsidRPr="00385C21" w:rsidRDefault="00385C21" w:rsidP="00385C21">
            <w:pPr>
              <w:spacing w:before="14" w:line="135" w:lineRule="exact"/>
              <w:ind w:left="54" w:right="23"/>
              <w:jc w:val="center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proofErr w:type="gramStart"/>
            <w:r w:rsidRPr="00385C21">
              <w:rPr>
                <w:rFonts w:asciiTheme="majorHAnsi" w:eastAsia="Arial" w:hAnsiTheme="majorHAnsi" w:cstheme="majorHAnsi"/>
                <w:spacing w:val="-4"/>
                <w:sz w:val="14"/>
                <w:lang w:val="fr-FR"/>
              </w:rPr>
              <w:t>delà</w:t>
            </w:r>
            <w:proofErr w:type="gramEnd"/>
          </w:p>
        </w:tc>
        <w:tc>
          <w:tcPr>
            <w:tcW w:w="1201" w:type="dxa"/>
            <w:gridSpan w:val="2"/>
            <w:tcBorders>
              <w:top w:val="single" w:sz="6" w:space="0" w:color="000000"/>
            </w:tcBorders>
          </w:tcPr>
          <w:p w14:paraId="6E958D60" w14:textId="77777777" w:rsidR="00385C21" w:rsidRPr="00385C21" w:rsidRDefault="00385C21" w:rsidP="00385C21">
            <w:pPr>
              <w:tabs>
                <w:tab w:val="left" w:pos="981"/>
              </w:tabs>
              <w:spacing w:before="83"/>
              <w:ind w:left="612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spacing w:val="-10"/>
                <w:sz w:val="14"/>
                <w:lang w:val="fr-FR"/>
              </w:rPr>
              <w:t>/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ab/>
            </w:r>
            <w:r w:rsidRPr="00385C21">
              <w:rPr>
                <w:rFonts w:asciiTheme="majorHAnsi" w:eastAsia="Arial" w:hAnsiTheme="majorHAnsi" w:cstheme="majorHAnsi"/>
                <w:spacing w:val="-10"/>
                <w:sz w:val="14"/>
                <w:lang w:val="fr-FR"/>
              </w:rPr>
              <w:t>5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14:paraId="7A5D8958" w14:textId="77777777" w:rsidR="00385C21" w:rsidRPr="00385C21" w:rsidRDefault="00385C21" w:rsidP="00385C21">
            <w:pPr>
              <w:rPr>
                <w:rFonts w:asciiTheme="majorHAnsi" w:eastAsia="Calibri" w:hAnsiTheme="majorHAnsi" w:cstheme="majorHAnsi"/>
                <w:sz w:val="2"/>
                <w:szCs w:val="2"/>
                <w:lang w:val="fr-FR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14:paraId="716ADD57" w14:textId="77777777" w:rsidR="00385C21" w:rsidRPr="00385C21" w:rsidRDefault="00385C21" w:rsidP="00385C21">
            <w:pPr>
              <w:rPr>
                <w:rFonts w:asciiTheme="majorHAnsi" w:eastAsia="Calibri" w:hAnsiTheme="majorHAnsi" w:cstheme="majorHAnsi"/>
                <w:sz w:val="2"/>
                <w:szCs w:val="2"/>
                <w:lang w:val="fr-FR"/>
              </w:rPr>
            </w:pPr>
          </w:p>
        </w:tc>
      </w:tr>
      <w:tr w:rsidR="00385C21" w:rsidRPr="00385C21" w14:paraId="200E91EE" w14:textId="77777777" w:rsidTr="002544E7">
        <w:trPr>
          <w:trHeight w:val="472"/>
        </w:trPr>
        <w:tc>
          <w:tcPr>
            <w:tcW w:w="1673" w:type="dxa"/>
            <w:vMerge w:val="restart"/>
          </w:tcPr>
          <w:p w14:paraId="262FDF23" w14:textId="77777777" w:rsidR="00385C21" w:rsidRPr="00385C21" w:rsidRDefault="00385C21" w:rsidP="00385C21">
            <w:pPr>
              <w:rPr>
                <w:rFonts w:asciiTheme="majorHAnsi" w:eastAsia="Arial" w:hAnsiTheme="majorHAnsi" w:cstheme="majorHAnsi"/>
                <w:sz w:val="16"/>
                <w:lang w:val="fr-FR"/>
              </w:rPr>
            </w:pPr>
          </w:p>
          <w:p w14:paraId="15900EBE" w14:textId="77777777" w:rsidR="00385C21" w:rsidRPr="00385C21" w:rsidRDefault="00385C21" w:rsidP="00385C21">
            <w:pPr>
              <w:rPr>
                <w:rFonts w:asciiTheme="majorHAnsi" w:eastAsia="Arial" w:hAnsiTheme="majorHAnsi" w:cstheme="majorHAnsi"/>
                <w:sz w:val="16"/>
                <w:lang w:val="fr-FR"/>
              </w:rPr>
            </w:pPr>
          </w:p>
          <w:p w14:paraId="52925E5F" w14:textId="77777777" w:rsidR="00385C21" w:rsidRPr="00385C21" w:rsidRDefault="00385C21" w:rsidP="00385C21">
            <w:pPr>
              <w:rPr>
                <w:rFonts w:asciiTheme="majorHAnsi" w:eastAsia="Arial" w:hAnsiTheme="majorHAnsi" w:cstheme="majorHAnsi"/>
                <w:sz w:val="16"/>
                <w:lang w:val="fr-FR"/>
              </w:rPr>
            </w:pPr>
          </w:p>
          <w:p w14:paraId="543B4A10" w14:textId="77777777" w:rsidR="00385C21" w:rsidRPr="00385C21" w:rsidRDefault="00385C21" w:rsidP="00385C21">
            <w:pPr>
              <w:rPr>
                <w:rFonts w:asciiTheme="majorHAnsi" w:eastAsia="Arial" w:hAnsiTheme="majorHAnsi" w:cstheme="majorHAnsi"/>
                <w:sz w:val="16"/>
                <w:lang w:val="fr-FR"/>
              </w:rPr>
            </w:pPr>
          </w:p>
          <w:p w14:paraId="019522B4" w14:textId="77777777" w:rsidR="00385C21" w:rsidRPr="00385C21" w:rsidRDefault="00385C21" w:rsidP="00385C21">
            <w:pPr>
              <w:spacing w:before="140" w:line="271" w:lineRule="auto"/>
              <w:ind w:left="35" w:right="3" w:hanging="1"/>
              <w:jc w:val="center"/>
              <w:rPr>
                <w:rFonts w:asciiTheme="majorHAnsi" w:eastAsia="Arial" w:hAnsiTheme="majorHAnsi" w:cstheme="majorHAnsi"/>
                <w:b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b/>
                <w:sz w:val="14"/>
                <w:lang w:val="fr-FR"/>
              </w:rPr>
              <w:t>L'organisation et la</w:t>
            </w:r>
            <w:r w:rsidRPr="00385C21">
              <w:rPr>
                <w:rFonts w:asciiTheme="majorHAnsi" w:eastAsia="Arial" w:hAnsiTheme="majorHAnsi" w:cstheme="majorHAnsi"/>
                <w:b/>
                <w:spacing w:val="40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b/>
                <w:sz w:val="14"/>
                <w:lang w:val="fr-FR"/>
              </w:rPr>
              <w:t>qualification</w:t>
            </w:r>
            <w:r w:rsidRPr="00385C21">
              <w:rPr>
                <w:rFonts w:asciiTheme="majorHAnsi" w:eastAsia="Arial" w:hAnsiTheme="majorHAnsi" w:cstheme="majorHAnsi"/>
                <w:b/>
                <w:spacing w:val="-10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b/>
                <w:sz w:val="14"/>
                <w:lang w:val="fr-FR"/>
              </w:rPr>
              <w:t>de</w:t>
            </w:r>
            <w:r w:rsidRPr="00385C21">
              <w:rPr>
                <w:rFonts w:asciiTheme="majorHAnsi" w:eastAsia="Arial" w:hAnsiTheme="majorHAnsi" w:cstheme="majorHAnsi"/>
                <w:b/>
                <w:spacing w:val="-10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b/>
                <w:sz w:val="14"/>
                <w:lang w:val="fr-FR"/>
              </w:rPr>
              <w:t>l'équipe</w:t>
            </w:r>
            <w:r w:rsidRPr="00385C21">
              <w:rPr>
                <w:rFonts w:asciiTheme="majorHAnsi" w:eastAsia="Arial" w:hAnsiTheme="majorHAnsi" w:cstheme="majorHAnsi"/>
                <w:b/>
                <w:spacing w:val="40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b/>
                <w:sz w:val="14"/>
                <w:lang w:val="fr-FR"/>
              </w:rPr>
              <w:t>de la structure</w:t>
            </w:r>
          </w:p>
        </w:tc>
        <w:tc>
          <w:tcPr>
            <w:tcW w:w="3847" w:type="dxa"/>
            <w:tcBorders>
              <w:bottom w:val="single" w:sz="6" w:space="0" w:color="000000"/>
            </w:tcBorders>
          </w:tcPr>
          <w:p w14:paraId="51611387" w14:textId="77777777" w:rsidR="00385C21" w:rsidRPr="00385C21" w:rsidRDefault="00385C21" w:rsidP="00385C21">
            <w:pPr>
              <w:spacing w:before="9"/>
              <w:rPr>
                <w:rFonts w:asciiTheme="majorHAnsi" w:eastAsia="Arial" w:hAnsiTheme="majorHAnsi" w:cstheme="majorHAnsi"/>
                <w:sz w:val="13"/>
                <w:lang w:val="fr-FR"/>
              </w:rPr>
            </w:pPr>
          </w:p>
          <w:p w14:paraId="14370E78" w14:textId="77777777" w:rsidR="00385C21" w:rsidRPr="00385C21" w:rsidRDefault="00385C21" w:rsidP="00385C21">
            <w:pPr>
              <w:ind w:left="54" w:right="28"/>
              <w:jc w:val="center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Equipe</w:t>
            </w:r>
            <w:r w:rsidRPr="00385C21">
              <w:rPr>
                <w:rFonts w:asciiTheme="majorHAnsi" w:eastAsia="Arial" w:hAnsiTheme="majorHAnsi" w:cstheme="majorHAnsi"/>
                <w:spacing w:val="2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identifiée</w:t>
            </w:r>
            <w:r w:rsidRPr="00385C21">
              <w:rPr>
                <w:rFonts w:asciiTheme="majorHAnsi" w:eastAsia="Arial" w:hAnsiTheme="majorHAnsi" w:cstheme="majorHAnsi"/>
                <w:spacing w:val="3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: profils,</w:t>
            </w:r>
            <w:r w:rsidRPr="00385C21">
              <w:rPr>
                <w:rFonts w:asciiTheme="majorHAnsi" w:eastAsia="Arial" w:hAnsiTheme="majorHAnsi" w:cstheme="majorHAnsi"/>
                <w:spacing w:val="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effectif,</w:t>
            </w:r>
            <w:r w:rsidRPr="00385C21">
              <w:rPr>
                <w:rFonts w:asciiTheme="majorHAnsi" w:eastAsia="Arial" w:hAnsiTheme="majorHAnsi" w:cstheme="majorHAnsi"/>
                <w:spacing w:val="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nombre</w:t>
            </w:r>
            <w:r w:rsidRPr="00385C21">
              <w:rPr>
                <w:rFonts w:asciiTheme="majorHAnsi" w:eastAsia="Arial" w:hAnsiTheme="majorHAnsi" w:cstheme="majorHAnsi"/>
                <w:spacing w:val="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pacing w:val="-4"/>
                <w:sz w:val="14"/>
                <w:lang w:val="fr-FR"/>
              </w:rPr>
              <w:t>d'ETP</w:t>
            </w:r>
          </w:p>
        </w:tc>
        <w:tc>
          <w:tcPr>
            <w:tcW w:w="1201" w:type="dxa"/>
            <w:gridSpan w:val="2"/>
            <w:tcBorders>
              <w:bottom w:val="single" w:sz="6" w:space="0" w:color="000000"/>
            </w:tcBorders>
          </w:tcPr>
          <w:p w14:paraId="1F32CA2B" w14:textId="77777777" w:rsidR="00385C21" w:rsidRPr="00385C21" w:rsidRDefault="00385C21" w:rsidP="00385C21">
            <w:pPr>
              <w:spacing w:before="4"/>
              <w:rPr>
                <w:rFonts w:asciiTheme="majorHAnsi" w:eastAsia="Arial" w:hAnsiTheme="majorHAnsi" w:cstheme="majorHAnsi"/>
                <w:sz w:val="13"/>
                <w:lang w:val="fr-FR"/>
              </w:rPr>
            </w:pPr>
          </w:p>
          <w:p w14:paraId="7A828C6A" w14:textId="77777777" w:rsidR="00385C21" w:rsidRPr="00385C21" w:rsidRDefault="00385C21" w:rsidP="00385C21">
            <w:pPr>
              <w:tabs>
                <w:tab w:val="left" w:pos="981"/>
              </w:tabs>
              <w:ind w:left="612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spacing w:val="-10"/>
                <w:sz w:val="14"/>
                <w:lang w:val="fr-FR"/>
              </w:rPr>
              <w:t>/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ab/>
            </w:r>
            <w:r w:rsidRPr="00385C21">
              <w:rPr>
                <w:rFonts w:asciiTheme="majorHAnsi" w:eastAsia="Arial" w:hAnsiTheme="majorHAnsi" w:cstheme="majorHAnsi"/>
                <w:spacing w:val="-10"/>
                <w:sz w:val="14"/>
                <w:lang w:val="fr-FR"/>
              </w:rPr>
              <w:t>5</w:t>
            </w:r>
          </w:p>
        </w:tc>
        <w:tc>
          <w:tcPr>
            <w:tcW w:w="941" w:type="dxa"/>
            <w:vMerge w:val="restart"/>
          </w:tcPr>
          <w:p w14:paraId="7D51B291" w14:textId="77777777" w:rsidR="00385C21" w:rsidRPr="00385C21" w:rsidRDefault="00385C21" w:rsidP="00385C21">
            <w:pPr>
              <w:rPr>
                <w:rFonts w:asciiTheme="majorHAnsi" w:eastAsia="Arial" w:hAnsiTheme="majorHAnsi" w:cstheme="majorHAnsi"/>
                <w:sz w:val="16"/>
                <w:lang w:val="fr-FR"/>
              </w:rPr>
            </w:pPr>
          </w:p>
          <w:p w14:paraId="423C72D1" w14:textId="77777777" w:rsidR="00385C21" w:rsidRPr="00385C21" w:rsidRDefault="00385C21" w:rsidP="00385C21">
            <w:pPr>
              <w:rPr>
                <w:rFonts w:asciiTheme="majorHAnsi" w:eastAsia="Arial" w:hAnsiTheme="majorHAnsi" w:cstheme="majorHAnsi"/>
                <w:sz w:val="16"/>
                <w:lang w:val="fr-FR"/>
              </w:rPr>
            </w:pPr>
          </w:p>
          <w:p w14:paraId="240D856F" w14:textId="77777777" w:rsidR="00385C21" w:rsidRPr="00385C21" w:rsidRDefault="00385C21" w:rsidP="00385C21">
            <w:pPr>
              <w:rPr>
                <w:rFonts w:asciiTheme="majorHAnsi" w:eastAsia="Arial" w:hAnsiTheme="majorHAnsi" w:cstheme="majorHAnsi"/>
                <w:sz w:val="16"/>
                <w:lang w:val="fr-FR"/>
              </w:rPr>
            </w:pPr>
          </w:p>
          <w:p w14:paraId="35C4AE12" w14:textId="77777777" w:rsidR="00385C21" w:rsidRPr="00385C21" w:rsidRDefault="00385C21" w:rsidP="00385C21">
            <w:pPr>
              <w:rPr>
                <w:rFonts w:asciiTheme="majorHAnsi" w:eastAsia="Arial" w:hAnsiTheme="majorHAnsi" w:cstheme="majorHAnsi"/>
                <w:sz w:val="16"/>
                <w:lang w:val="fr-FR"/>
              </w:rPr>
            </w:pPr>
          </w:p>
          <w:p w14:paraId="5556AB99" w14:textId="77777777" w:rsidR="00385C21" w:rsidRPr="00385C21" w:rsidRDefault="00385C21" w:rsidP="00385C21">
            <w:pPr>
              <w:rPr>
                <w:rFonts w:asciiTheme="majorHAnsi" w:eastAsia="Arial" w:hAnsiTheme="majorHAnsi" w:cstheme="majorHAnsi"/>
                <w:sz w:val="16"/>
                <w:lang w:val="fr-FR"/>
              </w:rPr>
            </w:pPr>
          </w:p>
          <w:p w14:paraId="7901FC39" w14:textId="77777777" w:rsidR="00385C21" w:rsidRPr="00385C21" w:rsidRDefault="00385C21" w:rsidP="00385C21">
            <w:pPr>
              <w:spacing w:before="133"/>
              <w:ind w:left="45"/>
              <w:jc w:val="center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w w:val="101"/>
                <w:sz w:val="14"/>
                <w:lang w:val="fr-FR"/>
              </w:rPr>
              <w:t>5</w:t>
            </w:r>
          </w:p>
        </w:tc>
        <w:tc>
          <w:tcPr>
            <w:tcW w:w="919" w:type="dxa"/>
            <w:vMerge w:val="restart"/>
          </w:tcPr>
          <w:p w14:paraId="5C360945" w14:textId="77777777" w:rsidR="00385C21" w:rsidRPr="00385C21" w:rsidRDefault="00385C21" w:rsidP="00385C21">
            <w:pPr>
              <w:rPr>
                <w:rFonts w:asciiTheme="majorHAnsi" w:eastAsia="Arial" w:hAnsiTheme="majorHAnsi" w:cstheme="majorHAnsi"/>
                <w:sz w:val="14"/>
                <w:lang w:val="fr-FR"/>
              </w:rPr>
            </w:pPr>
          </w:p>
        </w:tc>
      </w:tr>
      <w:tr w:rsidR="00385C21" w:rsidRPr="00385C21" w14:paraId="366912C1" w14:textId="77777777" w:rsidTr="002544E7">
        <w:trPr>
          <w:trHeight w:val="471"/>
        </w:trPr>
        <w:tc>
          <w:tcPr>
            <w:tcW w:w="1673" w:type="dxa"/>
            <w:vMerge/>
            <w:tcBorders>
              <w:top w:val="nil"/>
            </w:tcBorders>
          </w:tcPr>
          <w:p w14:paraId="6A012695" w14:textId="77777777" w:rsidR="00385C21" w:rsidRPr="00385C21" w:rsidRDefault="00385C21" w:rsidP="00385C21">
            <w:pPr>
              <w:rPr>
                <w:rFonts w:asciiTheme="majorHAnsi" w:eastAsia="Calibri" w:hAnsiTheme="majorHAnsi" w:cstheme="majorHAnsi"/>
                <w:sz w:val="2"/>
                <w:szCs w:val="2"/>
                <w:lang w:val="fr-FR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</w:tcBorders>
          </w:tcPr>
          <w:p w14:paraId="49321B23" w14:textId="77777777" w:rsidR="00385C21" w:rsidRPr="00385C21" w:rsidRDefault="00385C21" w:rsidP="00385C21">
            <w:pPr>
              <w:spacing w:before="68" w:line="261" w:lineRule="auto"/>
              <w:ind w:left="1074" w:hanging="978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Compétences / qualification des personnels en conformité</w:t>
            </w:r>
            <w:r w:rsidRPr="00385C21">
              <w:rPr>
                <w:rFonts w:asciiTheme="majorHAnsi" w:eastAsia="Arial" w:hAnsiTheme="majorHAnsi" w:cstheme="majorHAnsi"/>
                <w:spacing w:val="40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avec le cahier des charges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247F4F8" w14:textId="77777777" w:rsidR="00385C21" w:rsidRPr="00385C21" w:rsidRDefault="00385C21" w:rsidP="00385C21">
            <w:pPr>
              <w:spacing w:before="3"/>
              <w:rPr>
                <w:rFonts w:asciiTheme="majorHAnsi" w:eastAsia="Arial" w:hAnsiTheme="majorHAnsi" w:cstheme="majorHAnsi"/>
                <w:sz w:val="13"/>
                <w:lang w:val="fr-FR"/>
              </w:rPr>
            </w:pPr>
          </w:p>
          <w:p w14:paraId="3D8D8D1C" w14:textId="77777777" w:rsidR="00385C21" w:rsidRPr="00385C21" w:rsidRDefault="00385C21" w:rsidP="00385C21">
            <w:pPr>
              <w:tabs>
                <w:tab w:val="left" w:pos="981"/>
              </w:tabs>
              <w:ind w:left="612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spacing w:val="-10"/>
                <w:sz w:val="14"/>
                <w:lang w:val="fr-FR"/>
              </w:rPr>
              <w:t>/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ab/>
            </w:r>
            <w:r w:rsidRPr="00385C21">
              <w:rPr>
                <w:rFonts w:asciiTheme="majorHAnsi" w:eastAsia="Arial" w:hAnsiTheme="majorHAnsi" w:cstheme="majorHAnsi"/>
                <w:spacing w:val="-10"/>
                <w:sz w:val="14"/>
                <w:lang w:val="fr-FR"/>
              </w:rPr>
              <w:t>5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14:paraId="7A6B3BCB" w14:textId="77777777" w:rsidR="00385C21" w:rsidRPr="00385C21" w:rsidRDefault="00385C21" w:rsidP="00385C21">
            <w:pPr>
              <w:rPr>
                <w:rFonts w:asciiTheme="majorHAnsi" w:eastAsia="Calibri" w:hAnsiTheme="majorHAnsi" w:cstheme="majorHAnsi"/>
                <w:sz w:val="2"/>
                <w:szCs w:val="2"/>
                <w:lang w:val="fr-FR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14:paraId="7EE1C5AA" w14:textId="77777777" w:rsidR="00385C21" w:rsidRPr="00385C21" w:rsidRDefault="00385C21" w:rsidP="00385C21">
            <w:pPr>
              <w:rPr>
                <w:rFonts w:asciiTheme="majorHAnsi" w:eastAsia="Calibri" w:hAnsiTheme="majorHAnsi" w:cstheme="majorHAnsi"/>
                <w:sz w:val="2"/>
                <w:szCs w:val="2"/>
                <w:lang w:val="fr-FR"/>
              </w:rPr>
            </w:pPr>
          </w:p>
        </w:tc>
      </w:tr>
      <w:tr w:rsidR="00385C21" w:rsidRPr="00385C21" w14:paraId="5E37EDB8" w14:textId="77777777" w:rsidTr="002544E7">
        <w:trPr>
          <w:trHeight w:val="387"/>
        </w:trPr>
        <w:tc>
          <w:tcPr>
            <w:tcW w:w="1673" w:type="dxa"/>
            <w:vMerge/>
            <w:tcBorders>
              <w:top w:val="nil"/>
            </w:tcBorders>
          </w:tcPr>
          <w:p w14:paraId="780143A9" w14:textId="77777777" w:rsidR="00385C21" w:rsidRPr="00385C21" w:rsidRDefault="00385C21" w:rsidP="00385C21">
            <w:pPr>
              <w:rPr>
                <w:rFonts w:asciiTheme="majorHAnsi" w:eastAsia="Calibri" w:hAnsiTheme="majorHAnsi" w:cstheme="majorHAnsi"/>
                <w:sz w:val="2"/>
                <w:szCs w:val="2"/>
                <w:lang w:val="fr-FR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</w:tcBorders>
          </w:tcPr>
          <w:p w14:paraId="638DAA85" w14:textId="77777777" w:rsidR="00385C21" w:rsidRPr="00385C21" w:rsidRDefault="00385C21" w:rsidP="00385C21">
            <w:pPr>
              <w:spacing w:before="18" w:line="170" w:lineRule="atLeast"/>
              <w:ind w:left="1646" w:hanging="1364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Organisation de</w:t>
            </w:r>
            <w:r w:rsidRPr="00385C21">
              <w:rPr>
                <w:rFonts w:asciiTheme="majorHAnsi" w:eastAsia="Arial" w:hAnsiTheme="majorHAnsi" w:cstheme="majorHAnsi"/>
                <w:spacing w:val="-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la</w:t>
            </w:r>
            <w:r w:rsidRPr="00385C21">
              <w:rPr>
                <w:rFonts w:asciiTheme="majorHAnsi" w:eastAsia="Arial" w:hAnsiTheme="majorHAnsi" w:cstheme="majorHAnsi"/>
                <w:spacing w:val="-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continuité</w:t>
            </w:r>
            <w:r w:rsidRPr="00385C21">
              <w:rPr>
                <w:rFonts w:asciiTheme="majorHAnsi" w:eastAsia="Arial" w:hAnsiTheme="majorHAnsi" w:cstheme="majorHAnsi"/>
                <w:spacing w:val="-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des soins au</w:t>
            </w:r>
            <w:r w:rsidRPr="00385C21">
              <w:rPr>
                <w:rFonts w:asciiTheme="majorHAnsi" w:eastAsia="Arial" w:hAnsiTheme="majorHAnsi" w:cstheme="majorHAnsi"/>
                <w:spacing w:val="-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sein</w:t>
            </w:r>
            <w:r w:rsidRPr="00385C21">
              <w:rPr>
                <w:rFonts w:asciiTheme="majorHAnsi" w:eastAsia="Arial" w:hAnsiTheme="majorHAnsi" w:cstheme="majorHAnsi"/>
                <w:spacing w:val="-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de</w:t>
            </w:r>
            <w:r w:rsidRPr="00385C21">
              <w:rPr>
                <w:rFonts w:asciiTheme="majorHAnsi" w:eastAsia="Arial" w:hAnsiTheme="majorHAnsi" w:cstheme="majorHAnsi"/>
                <w:spacing w:val="-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la</w:t>
            </w:r>
            <w:r w:rsidRPr="00385C21">
              <w:rPr>
                <w:rFonts w:asciiTheme="majorHAnsi" w:eastAsia="Arial" w:hAnsiTheme="majorHAnsi" w:cstheme="majorHAnsi"/>
                <w:spacing w:val="40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pacing w:val="-2"/>
                <w:sz w:val="14"/>
                <w:lang w:val="fr-FR"/>
              </w:rPr>
              <w:t>structure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CD3A188" w14:textId="77777777" w:rsidR="00385C21" w:rsidRPr="00385C21" w:rsidRDefault="00385C21" w:rsidP="00385C21">
            <w:pPr>
              <w:tabs>
                <w:tab w:val="left" w:pos="981"/>
              </w:tabs>
              <w:spacing w:before="111"/>
              <w:ind w:left="612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spacing w:val="-10"/>
                <w:sz w:val="14"/>
                <w:lang w:val="fr-FR"/>
              </w:rPr>
              <w:t>/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ab/>
            </w:r>
            <w:r w:rsidRPr="00385C21">
              <w:rPr>
                <w:rFonts w:asciiTheme="majorHAnsi" w:eastAsia="Arial" w:hAnsiTheme="majorHAnsi" w:cstheme="majorHAnsi"/>
                <w:spacing w:val="-10"/>
                <w:sz w:val="14"/>
                <w:lang w:val="fr-FR"/>
              </w:rPr>
              <w:t>5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14:paraId="6DE8C9DA" w14:textId="77777777" w:rsidR="00385C21" w:rsidRPr="00385C21" w:rsidRDefault="00385C21" w:rsidP="00385C21">
            <w:pPr>
              <w:rPr>
                <w:rFonts w:asciiTheme="majorHAnsi" w:eastAsia="Calibri" w:hAnsiTheme="majorHAnsi" w:cstheme="majorHAnsi"/>
                <w:sz w:val="2"/>
                <w:szCs w:val="2"/>
                <w:lang w:val="fr-FR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14:paraId="16949C2B" w14:textId="77777777" w:rsidR="00385C21" w:rsidRPr="00385C21" w:rsidRDefault="00385C21" w:rsidP="00385C21">
            <w:pPr>
              <w:rPr>
                <w:rFonts w:asciiTheme="majorHAnsi" w:eastAsia="Calibri" w:hAnsiTheme="majorHAnsi" w:cstheme="majorHAnsi"/>
                <w:sz w:val="2"/>
                <w:szCs w:val="2"/>
                <w:lang w:val="fr-FR"/>
              </w:rPr>
            </w:pPr>
          </w:p>
        </w:tc>
      </w:tr>
      <w:tr w:rsidR="00385C21" w:rsidRPr="00385C21" w14:paraId="5CEF1415" w14:textId="77777777" w:rsidTr="002544E7">
        <w:trPr>
          <w:trHeight w:val="330"/>
        </w:trPr>
        <w:tc>
          <w:tcPr>
            <w:tcW w:w="1673" w:type="dxa"/>
            <w:vMerge/>
            <w:tcBorders>
              <w:top w:val="nil"/>
            </w:tcBorders>
          </w:tcPr>
          <w:p w14:paraId="22A78C5A" w14:textId="77777777" w:rsidR="00385C21" w:rsidRPr="00385C21" w:rsidRDefault="00385C21" w:rsidP="00385C21">
            <w:pPr>
              <w:rPr>
                <w:rFonts w:asciiTheme="majorHAnsi" w:eastAsia="Calibri" w:hAnsiTheme="majorHAnsi" w:cstheme="majorHAnsi"/>
                <w:sz w:val="2"/>
                <w:szCs w:val="2"/>
                <w:lang w:val="fr-FR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</w:tcBorders>
          </w:tcPr>
          <w:p w14:paraId="10C030BD" w14:textId="77777777" w:rsidR="00385C21" w:rsidRPr="00385C21" w:rsidRDefault="00385C21" w:rsidP="00385C21">
            <w:pPr>
              <w:spacing w:line="160" w:lineRule="exact"/>
              <w:ind w:left="52" w:right="31"/>
              <w:jc w:val="center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Recours</w:t>
            </w:r>
            <w:r w:rsidRPr="00385C21">
              <w:rPr>
                <w:rFonts w:asciiTheme="majorHAnsi" w:eastAsia="Arial" w:hAnsiTheme="majorHAnsi" w:cstheme="majorHAnsi"/>
                <w:spacing w:val="2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à</w:t>
            </w:r>
            <w:r w:rsidRPr="00385C21">
              <w:rPr>
                <w:rFonts w:asciiTheme="majorHAnsi" w:eastAsia="Arial" w:hAnsiTheme="majorHAnsi" w:cstheme="majorHAnsi"/>
                <w:spacing w:val="2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des</w:t>
            </w:r>
            <w:r w:rsidRPr="00385C21">
              <w:rPr>
                <w:rFonts w:asciiTheme="majorHAnsi" w:eastAsia="Arial" w:hAnsiTheme="majorHAnsi" w:cstheme="majorHAnsi"/>
                <w:spacing w:val="3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intervenants</w:t>
            </w:r>
            <w:r w:rsidRPr="00385C21">
              <w:rPr>
                <w:rFonts w:asciiTheme="majorHAnsi" w:eastAsia="Arial" w:hAnsiTheme="majorHAnsi" w:cstheme="majorHAnsi"/>
                <w:spacing w:val="3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tiers</w:t>
            </w:r>
            <w:r w:rsidRPr="00385C21">
              <w:rPr>
                <w:rFonts w:asciiTheme="majorHAnsi" w:eastAsia="Arial" w:hAnsiTheme="majorHAnsi" w:cstheme="majorHAnsi"/>
                <w:spacing w:val="3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pour</w:t>
            </w:r>
            <w:r w:rsidRPr="00385C21">
              <w:rPr>
                <w:rFonts w:asciiTheme="majorHAnsi" w:eastAsia="Arial" w:hAnsiTheme="majorHAnsi" w:cstheme="majorHAnsi"/>
                <w:spacing w:val="3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des</w:t>
            </w:r>
            <w:r w:rsidRPr="00385C21">
              <w:rPr>
                <w:rFonts w:asciiTheme="majorHAnsi" w:eastAsia="Arial" w:hAnsiTheme="majorHAnsi" w:cstheme="majorHAnsi"/>
                <w:spacing w:val="3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pacing w:val="-2"/>
                <w:sz w:val="14"/>
                <w:lang w:val="fr-FR"/>
              </w:rPr>
              <w:t>activités</w:t>
            </w:r>
          </w:p>
          <w:p w14:paraId="381A868C" w14:textId="77777777" w:rsidR="00385C21" w:rsidRPr="00385C21" w:rsidRDefault="00385C21" w:rsidP="00385C21">
            <w:pPr>
              <w:spacing w:before="14" w:line="136" w:lineRule="exact"/>
              <w:ind w:left="54" w:right="29"/>
              <w:jc w:val="center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proofErr w:type="gramStart"/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thérapeutiques</w:t>
            </w:r>
            <w:proofErr w:type="gramEnd"/>
            <w:r w:rsidRPr="00385C21">
              <w:rPr>
                <w:rFonts w:asciiTheme="majorHAnsi" w:eastAsia="Arial" w:hAnsiTheme="majorHAnsi" w:cstheme="majorHAnsi"/>
                <w:spacing w:val="3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et</w:t>
            </w:r>
            <w:r w:rsidRPr="00385C21">
              <w:rPr>
                <w:rFonts w:asciiTheme="majorHAnsi" w:eastAsia="Arial" w:hAnsiTheme="majorHAnsi" w:cstheme="majorHAnsi"/>
                <w:spacing w:val="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de</w:t>
            </w:r>
            <w:r w:rsidRPr="00385C21">
              <w:rPr>
                <w:rFonts w:asciiTheme="majorHAnsi" w:eastAsia="Arial" w:hAnsiTheme="majorHAnsi" w:cstheme="majorHAnsi"/>
                <w:spacing w:val="2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bien-</w:t>
            </w:r>
            <w:r w:rsidRPr="00385C21">
              <w:rPr>
                <w:rFonts w:asciiTheme="majorHAnsi" w:eastAsia="Arial" w:hAnsiTheme="majorHAnsi" w:cstheme="majorHAnsi"/>
                <w:spacing w:val="-4"/>
                <w:sz w:val="14"/>
                <w:lang w:val="fr-FR"/>
              </w:rPr>
              <w:t>être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CA87210" w14:textId="77777777" w:rsidR="00385C21" w:rsidRPr="00385C21" w:rsidRDefault="00385C21" w:rsidP="00385C21">
            <w:pPr>
              <w:tabs>
                <w:tab w:val="left" w:pos="981"/>
              </w:tabs>
              <w:spacing w:before="83"/>
              <w:ind w:left="612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spacing w:val="-10"/>
                <w:sz w:val="14"/>
                <w:lang w:val="fr-FR"/>
              </w:rPr>
              <w:t>/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ab/>
            </w:r>
            <w:r w:rsidRPr="00385C21">
              <w:rPr>
                <w:rFonts w:asciiTheme="majorHAnsi" w:eastAsia="Arial" w:hAnsiTheme="majorHAnsi" w:cstheme="majorHAnsi"/>
                <w:spacing w:val="-10"/>
                <w:sz w:val="14"/>
                <w:lang w:val="fr-FR"/>
              </w:rPr>
              <w:t>4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14:paraId="152CBB6A" w14:textId="77777777" w:rsidR="00385C21" w:rsidRPr="00385C21" w:rsidRDefault="00385C21" w:rsidP="00385C21">
            <w:pPr>
              <w:rPr>
                <w:rFonts w:asciiTheme="majorHAnsi" w:eastAsia="Calibri" w:hAnsiTheme="majorHAnsi" w:cstheme="majorHAnsi"/>
                <w:sz w:val="2"/>
                <w:szCs w:val="2"/>
                <w:lang w:val="fr-FR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14:paraId="701E7EB0" w14:textId="77777777" w:rsidR="00385C21" w:rsidRPr="00385C21" w:rsidRDefault="00385C21" w:rsidP="00385C21">
            <w:pPr>
              <w:rPr>
                <w:rFonts w:asciiTheme="majorHAnsi" w:eastAsia="Calibri" w:hAnsiTheme="majorHAnsi" w:cstheme="majorHAnsi"/>
                <w:sz w:val="2"/>
                <w:szCs w:val="2"/>
                <w:lang w:val="fr-FR"/>
              </w:rPr>
            </w:pPr>
          </w:p>
        </w:tc>
      </w:tr>
      <w:tr w:rsidR="00385C21" w:rsidRPr="00385C21" w14:paraId="68BB2059" w14:textId="77777777" w:rsidTr="002544E7">
        <w:trPr>
          <w:trHeight w:val="508"/>
        </w:trPr>
        <w:tc>
          <w:tcPr>
            <w:tcW w:w="1673" w:type="dxa"/>
            <w:vMerge/>
            <w:tcBorders>
              <w:top w:val="nil"/>
            </w:tcBorders>
          </w:tcPr>
          <w:p w14:paraId="5AE24411" w14:textId="77777777" w:rsidR="00385C21" w:rsidRPr="00385C21" w:rsidRDefault="00385C21" w:rsidP="00385C21">
            <w:pPr>
              <w:rPr>
                <w:rFonts w:asciiTheme="majorHAnsi" w:eastAsia="Calibri" w:hAnsiTheme="majorHAnsi" w:cstheme="majorHAnsi"/>
                <w:sz w:val="2"/>
                <w:szCs w:val="2"/>
                <w:lang w:val="fr-FR"/>
              </w:rPr>
            </w:pPr>
          </w:p>
        </w:tc>
        <w:tc>
          <w:tcPr>
            <w:tcW w:w="3847" w:type="dxa"/>
            <w:tcBorders>
              <w:top w:val="single" w:sz="6" w:space="0" w:color="000000"/>
            </w:tcBorders>
          </w:tcPr>
          <w:p w14:paraId="355A233B" w14:textId="77777777" w:rsidR="00385C21" w:rsidRPr="00385C21" w:rsidRDefault="00385C21" w:rsidP="00385C21">
            <w:pPr>
              <w:spacing w:before="87" w:line="261" w:lineRule="auto"/>
              <w:ind w:left="618" w:hanging="299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Recours à des intervenants tiers (professionnels et</w:t>
            </w:r>
            <w:r w:rsidRPr="00385C21">
              <w:rPr>
                <w:rFonts w:asciiTheme="majorHAnsi" w:eastAsia="Arial" w:hAnsiTheme="majorHAnsi" w:cstheme="majorHAnsi"/>
                <w:spacing w:val="40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bénévoles) pour les fonctions d'animation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</w:tcBorders>
          </w:tcPr>
          <w:p w14:paraId="5E066D37" w14:textId="77777777" w:rsidR="00385C21" w:rsidRPr="00385C21" w:rsidRDefault="00385C21" w:rsidP="00385C21">
            <w:pPr>
              <w:spacing w:before="10"/>
              <w:rPr>
                <w:rFonts w:asciiTheme="majorHAnsi" w:eastAsia="Arial" w:hAnsiTheme="majorHAnsi" w:cstheme="majorHAnsi"/>
                <w:sz w:val="14"/>
                <w:lang w:val="fr-FR"/>
              </w:rPr>
            </w:pPr>
          </w:p>
          <w:p w14:paraId="3798CE91" w14:textId="77777777" w:rsidR="00385C21" w:rsidRPr="00385C21" w:rsidRDefault="00385C21" w:rsidP="00385C21">
            <w:pPr>
              <w:tabs>
                <w:tab w:val="left" w:pos="981"/>
              </w:tabs>
              <w:ind w:left="612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spacing w:val="-10"/>
                <w:sz w:val="14"/>
                <w:lang w:val="fr-FR"/>
              </w:rPr>
              <w:t>/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ab/>
            </w:r>
            <w:r w:rsidRPr="00385C21">
              <w:rPr>
                <w:rFonts w:asciiTheme="majorHAnsi" w:eastAsia="Arial" w:hAnsiTheme="majorHAnsi" w:cstheme="majorHAnsi"/>
                <w:spacing w:val="-10"/>
                <w:sz w:val="14"/>
                <w:lang w:val="fr-FR"/>
              </w:rPr>
              <w:t>3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14:paraId="7C39669D" w14:textId="77777777" w:rsidR="00385C21" w:rsidRPr="00385C21" w:rsidRDefault="00385C21" w:rsidP="00385C21">
            <w:pPr>
              <w:rPr>
                <w:rFonts w:asciiTheme="majorHAnsi" w:eastAsia="Calibri" w:hAnsiTheme="majorHAnsi" w:cstheme="majorHAnsi"/>
                <w:sz w:val="2"/>
                <w:szCs w:val="2"/>
                <w:lang w:val="fr-FR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14:paraId="4122A25A" w14:textId="77777777" w:rsidR="00385C21" w:rsidRPr="00385C21" w:rsidRDefault="00385C21" w:rsidP="00385C21">
            <w:pPr>
              <w:rPr>
                <w:rFonts w:asciiTheme="majorHAnsi" w:eastAsia="Calibri" w:hAnsiTheme="majorHAnsi" w:cstheme="majorHAnsi"/>
                <w:sz w:val="2"/>
                <w:szCs w:val="2"/>
                <w:lang w:val="fr-FR"/>
              </w:rPr>
            </w:pPr>
          </w:p>
        </w:tc>
      </w:tr>
      <w:tr w:rsidR="00385C21" w:rsidRPr="00385C21" w14:paraId="5F574903" w14:textId="77777777" w:rsidTr="002544E7">
        <w:trPr>
          <w:trHeight w:val="331"/>
        </w:trPr>
        <w:tc>
          <w:tcPr>
            <w:tcW w:w="1673" w:type="dxa"/>
            <w:vMerge w:val="restart"/>
          </w:tcPr>
          <w:p w14:paraId="6DD4E560" w14:textId="77777777" w:rsidR="00385C21" w:rsidRPr="00385C21" w:rsidRDefault="00385C21" w:rsidP="00385C21">
            <w:pPr>
              <w:rPr>
                <w:rFonts w:asciiTheme="majorHAnsi" w:eastAsia="Arial" w:hAnsiTheme="majorHAnsi" w:cstheme="majorHAnsi"/>
                <w:sz w:val="16"/>
                <w:lang w:val="fr-FR"/>
              </w:rPr>
            </w:pPr>
          </w:p>
          <w:p w14:paraId="1B70750F" w14:textId="77777777" w:rsidR="00385C21" w:rsidRPr="00385C21" w:rsidRDefault="00385C21" w:rsidP="00385C21">
            <w:pPr>
              <w:rPr>
                <w:rFonts w:asciiTheme="majorHAnsi" w:eastAsia="Arial" w:hAnsiTheme="majorHAnsi" w:cstheme="majorHAnsi"/>
                <w:sz w:val="16"/>
                <w:lang w:val="fr-FR"/>
              </w:rPr>
            </w:pPr>
          </w:p>
          <w:p w14:paraId="44478A8E" w14:textId="77777777" w:rsidR="00385C21" w:rsidRPr="00385C21" w:rsidRDefault="00385C21" w:rsidP="00385C21">
            <w:pPr>
              <w:spacing w:before="4"/>
              <w:rPr>
                <w:rFonts w:asciiTheme="majorHAnsi" w:eastAsia="Arial" w:hAnsiTheme="majorHAnsi" w:cstheme="majorHAnsi"/>
                <w:sz w:val="20"/>
                <w:lang w:val="fr-FR"/>
              </w:rPr>
            </w:pPr>
          </w:p>
          <w:p w14:paraId="079B35B8" w14:textId="77777777" w:rsidR="00385C21" w:rsidRPr="00385C21" w:rsidRDefault="00385C21" w:rsidP="00385C21">
            <w:pPr>
              <w:ind w:left="426"/>
              <w:rPr>
                <w:rFonts w:asciiTheme="majorHAnsi" w:eastAsia="Arial" w:hAnsiTheme="majorHAnsi" w:cstheme="majorHAnsi"/>
                <w:b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b/>
                <w:spacing w:val="-2"/>
                <w:sz w:val="14"/>
                <w:lang w:val="fr-FR"/>
              </w:rPr>
              <w:t>Partenariats</w:t>
            </w:r>
          </w:p>
        </w:tc>
        <w:tc>
          <w:tcPr>
            <w:tcW w:w="3847" w:type="dxa"/>
            <w:tcBorders>
              <w:bottom w:val="single" w:sz="6" w:space="0" w:color="000000"/>
            </w:tcBorders>
          </w:tcPr>
          <w:p w14:paraId="686875EF" w14:textId="77777777" w:rsidR="00385C21" w:rsidRPr="00385C21" w:rsidRDefault="00385C21" w:rsidP="00385C21">
            <w:pPr>
              <w:spacing w:before="86"/>
              <w:ind w:left="54" w:right="31"/>
              <w:jc w:val="center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proofErr w:type="gramStart"/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avec</w:t>
            </w:r>
            <w:proofErr w:type="gramEnd"/>
            <w:r w:rsidRPr="00385C21">
              <w:rPr>
                <w:rFonts w:asciiTheme="majorHAnsi" w:eastAsia="Arial" w:hAnsiTheme="majorHAnsi" w:cstheme="majorHAnsi"/>
                <w:spacing w:val="2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les</w:t>
            </w:r>
            <w:r w:rsidRPr="00385C21">
              <w:rPr>
                <w:rFonts w:asciiTheme="majorHAnsi" w:eastAsia="Arial" w:hAnsiTheme="majorHAnsi" w:cstheme="majorHAnsi"/>
                <w:spacing w:val="2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acteurs</w:t>
            </w:r>
            <w:r w:rsidRPr="00385C21">
              <w:rPr>
                <w:rFonts w:asciiTheme="majorHAnsi" w:eastAsia="Arial" w:hAnsiTheme="majorHAnsi" w:cstheme="majorHAnsi"/>
                <w:spacing w:val="2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de</w:t>
            </w:r>
            <w:r w:rsidRPr="00385C21">
              <w:rPr>
                <w:rFonts w:asciiTheme="majorHAnsi" w:eastAsia="Arial" w:hAnsiTheme="majorHAnsi" w:cstheme="majorHAnsi"/>
                <w:spacing w:val="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la</w:t>
            </w:r>
            <w:r w:rsidRPr="00385C21">
              <w:rPr>
                <w:rFonts w:asciiTheme="majorHAnsi" w:eastAsia="Arial" w:hAnsiTheme="majorHAnsi" w:cstheme="majorHAnsi"/>
                <w:spacing w:val="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filière</w:t>
            </w:r>
            <w:r w:rsidRPr="00385C21">
              <w:rPr>
                <w:rFonts w:asciiTheme="majorHAnsi" w:eastAsia="Arial" w:hAnsiTheme="majorHAnsi" w:cstheme="majorHAnsi"/>
                <w:spacing w:val="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de</w:t>
            </w:r>
            <w:r w:rsidRPr="00385C21">
              <w:rPr>
                <w:rFonts w:asciiTheme="majorHAnsi" w:eastAsia="Arial" w:hAnsiTheme="majorHAnsi" w:cstheme="majorHAnsi"/>
                <w:spacing w:val="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soins</w:t>
            </w:r>
            <w:r w:rsidRPr="00385C21">
              <w:rPr>
                <w:rFonts w:asciiTheme="majorHAnsi" w:eastAsia="Arial" w:hAnsiTheme="majorHAnsi" w:cstheme="majorHAnsi"/>
                <w:spacing w:val="2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pacing w:val="-2"/>
                <w:sz w:val="14"/>
                <w:lang w:val="fr-FR"/>
              </w:rPr>
              <w:t>palliatifs</w:t>
            </w:r>
          </w:p>
        </w:tc>
        <w:tc>
          <w:tcPr>
            <w:tcW w:w="1201" w:type="dxa"/>
            <w:gridSpan w:val="2"/>
            <w:tcBorders>
              <w:bottom w:val="single" w:sz="6" w:space="0" w:color="000000"/>
            </w:tcBorders>
          </w:tcPr>
          <w:p w14:paraId="0A814478" w14:textId="77777777" w:rsidR="00385C21" w:rsidRPr="00385C21" w:rsidRDefault="00385C21" w:rsidP="00385C21">
            <w:pPr>
              <w:tabs>
                <w:tab w:val="left" w:pos="981"/>
              </w:tabs>
              <w:spacing w:before="84"/>
              <w:ind w:left="612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spacing w:val="-10"/>
                <w:sz w:val="14"/>
                <w:lang w:val="fr-FR"/>
              </w:rPr>
              <w:t>/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ab/>
            </w:r>
            <w:r w:rsidRPr="00385C21">
              <w:rPr>
                <w:rFonts w:asciiTheme="majorHAnsi" w:eastAsia="Arial" w:hAnsiTheme="majorHAnsi" w:cstheme="majorHAnsi"/>
                <w:spacing w:val="-10"/>
                <w:sz w:val="14"/>
                <w:lang w:val="fr-FR"/>
              </w:rPr>
              <w:t>5</w:t>
            </w:r>
          </w:p>
        </w:tc>
        <w:tc>
          <w:tcPr>
            <w:tcW w:w="941" w:type="dxa"/>
            <w:vMerge w:val="restart"/>
          </w:tcPr>
          <w:p w14:paraId="1C2C5FA0" w14:textId="77777777" w:rsidR="00385C21" w:rsidRPr="00385C21" w:rsidRDefault="00385C21" w:rsidP="00385C21">
            <w:pPr>
              <w:rPr>
                <w:rFonts w:asciiTheme="majorHAnsi" w:eastAsia="Arial" w:hAnsiTheme="majorHAnsi" w:cstheme="majorHAnsi"/>
                <w:sz w:val="16"/>
                <w:lang w:val="fr-FR"/>
              </w:rPr>
            </w:pPr>
          </w:p>
          <w:p w14:paraId="6D5D4128" w14:textId="77777777" w:rsidR="00385C21" w:rsidRPr="00385C21" w:rsidRDefault="00385C21" w:rsidP="00385C21">
            <w:pPr>
              <w:rPr>
                <w:rFonts w:asciiTheme="majorHAnsi" w:eastAsia="Arial" w:hAnsiTheme="majorHAnsi" w:cstheme="majorHAnsi"/>
                <w:sz w:val="16"/>
                <w:lang w:val="fr-FR"/>
              </w:rPr>
            </w:pPr>
          </w:p>
          <w:p w14:paraId="2D99990A" w14:textId="77777777" w:rsidR="00385C21" w:rsidRPr="00385C21" w:rsidRDefault="00385C21" w:rsidP="00385C21">
            <w:pPr>
              <w:spacing w:before="11"/>
              <w:rPr>
                <w:rFonts w:asciiTheme="majorHAnsi" w:eastAsia="Arial" w:hAnsiTheme="majorHAnsi" w:cstheme="majorHAnsi"/>
                <w:sz w:val="19"/>
                <w:lang w:val="fr-FR"/>
              </w:rPr>
            </w:pPr>
          </w:p>
          <w:p w14:paraId="7890D1B2" w14:textId="77777777" w:rsidR="00385C21" w:rsidRPr="00385C21" w:rsidRDefault="00385C21" w:rsidP="00385C21">
            <w:pPr>
              <w:ind w:left="45"/>
              <w:jc w:val="center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w w:val="101"/>
                <w:sz w:val="14"/>
                <w:lang w:val="fr-FR"/>
              </w:rPr>
              <w:t>4</w:t>
            </w:r>
          </w:p>
        </w:tc>
        <w:tc>
          <w:tcPr>
            <w:tcW w:w="919" w:type="dxa"/>
            <w:vMerge w:val="restart"/>
          </w:tcPr>
          <w:p w14:paraId="66C99B4A" w14:textId="77777777" w:rsidR="00385C21" w:rsidRPr="00385C21" w:rsidRDefault="00385C21" w:rsidP="00385C21">
            <w:pPr>
              <w:rPr>
                <w:rFonts w:asciiTheme="majorHAnsi" w:eastAsia="Arial" w:hAnsiTheme="majorHAnsi" w:cstheme="majorHAnsi"/>
                <w:sz w:val="14"/>
                <w:lang w:val="fr-FR"/>
              </w:rPr>
            </w:pPr>
          </w:p>
        </w:tc>
      </w:tr>
      <w:tr w:rsidR="00385C21" w:rsidRPr="00385C21" w14:paraId="0448A49E" w14:textId="77777777" w:rsidTr="002544E7">
        <w:trPr>
          <w:trHeight w:val="416"/>
        </w:trPr>
        <w:tc>
          <w:tcPr>
            <w:tcW w:w="1673" w:type="dxa"/>
            <w:vMerge/>
            <w:tcBorders>
              <w:top w:val="nil"/>
            </w:tcBorders>
          </w:tcPr>
          <w:p w14:paraId="3298DDD8" w14:textId="77777777" w:rsidR="00385C21" w:rsidRPr="00385C21" w:rsidRDefault="00385C21" w:rsidP="00385C21">
            <w:pPr>
              <w:rPr>
                <w:rFonts w:asciiTheme="majorHAnsi" w:eastAsia="Calibri" w:hAnsiTheme="majorHAnsi" w:cstheme="majorHAnsi"/>
                <w:sz w:val="2"/>
                <w:szCs w:val="2"/>
                <w:lang w:val="fr-FR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</w:tcBorders>
          </w:tcPr>
          <w:p w14:paraId="2D837492" w14:textId="77777777" w:rsidR="00385C21" w:rsidRPr="00385C21" w:rsidRDefault="00385C21" w:rsidP="00385C21">
            <w:pPr>
              <w:spacing w:before="42" w:line="261" w:lineRule="auto"/>
              <w:ind w:left="508" w:hanging="459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proofErr w:type="gramStart"/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avec</w:t>
            </w:r>
            <w:proofErr w:type="gramEnd"/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 xml:space="preserve"> le réseau de professionnels de santé du territoire pour</w:t>
            </w:r>
            <w:r w:rsidRPr="00385C21">
              <w:rPr>
                <w:rFonts w:asciiTheme="majorHAnsi" w:eastAsia="Arial" w:hAnsiTheme="majorHAnsi" w:cstheme="majorHAnsi"/>
                <w:spacing w:val="40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la continuité des soins au sein de la structure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71BDB5C" w14:textId="77777777" w:rsidR="00385C21" w:rsidRPr="00385C21" w:rsidRDefault="00385C21" w:rsidP="00385C21">
            <w:pPr>
              <w:tabs>
                <w:tab w:val="left" w:pos="981"/>
              </w:tabs>
              <w:spacing w:before="126"/>
              <w:ind w:left="612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spacing w:val="-10"/>
                <w:sz w:val="14"/>
                <w:lang w:val="fr-FR"/>
              </w:rPr>
              <w:t>/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ab/>
            </w:r>
            <w:r w:rsidRPr="00385C21">
              <w:rPr>
                <w:rFonts w:asciiTheme="majorHAnsi" w:eastAsia="Arial" w:hAnsiTheme="majorHAnsi" w:cstheme="majorHAnsi"/>
                <w:spacing w:val="-10"/>
                <w:sz w:val="14"/>
                <w:lang w:val="fr-FR"/>
              </w:rPr>
              <w:t>5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14:paraId="72BB157C" w14:textId="77777777" w:rsidR="00385C21" w:rsidRPr="00385C21" w:rsidRDefault="00385C21" w:rsidP="00385C21">
            <w:pPr>
              <w:rPr>
                <w:rFonts w:asciiTheme="majorHAnsi" w:eastAsia="Calibri" w:hAnsiTheme="majorHAnsi" w:cstheme="majorHAnsi"/>
                <w:sz w:val="2"/>
                <w:szCs w:val="2"/>
                <w:lang w:val="fr-FR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14:paraId="0E3437AD" w14:textId="77777777" w:rsidR="00385C21" w:rsidRPr="00385C21" w:rsidRDefault="00385C21" w:rsidP="00385C21">
            <w:pPr>
              <w:rPr>
                <w:rFonts w:asciiTheme="majorHAnsi" w:eastAsia="Calibri" w:hAnsiTheme="majorHAnsi" w:cstheme="majorHAnsi"/>
                <w:sz w:val="2"/>
                <w:szCs w:val="2"/>
                <w:lang w:val="fr-FR"/>
              </w:rPr>
            </w:pPr>
          </w:p>
        </w:tc>
      </w:tr>
      <w:tr w:rsidR="00385C21" w:rsidRPr="00385C21" w14:paraId="728C220C" w14:textId="77777777" w:rsidTr="002544E7">
        <w:trPr>
          <w:trHeight w:val="571"/>
        </w:trPr>
        <w:tc>
          <w:tcPr>
            <w:tcW w:w="1673" w:type="dxa"/>
            <w:vMerge/>
            <w:tcBorders>
              <w:top w:val="nil"/>
            </w:tcBorders>
          </w:tcPr>
          <w:p w14:paraId="71E000C9" w14:textId="77777777" w:rsidR="00385C21" w:rsidRPr="00385C21" w:rsidRDefault="00385C21" w:rsidP="00385C21">
            <w:pPr>
              <w:rPr>
                <w:rFonts w:asciiTheme="majorHAnsi" w:eastAsia="Calibri" w:hAnsiTheme="majorHAnsi" w:cstheme="majorHAnsi"/>
                <w:sz w:val="2"/>
                <w:szCs w:val="2"/>
                <w:lang w:val="fr-FR"/>
              </w:rPr>
            </w:pPr>
          </w:p>
        </w:tc>
        <w:tc>
          <w:tcPr>
            <w:tcW w:w="3847" w:type="dxa"/>
            <w:tcBorders>
              <w:top w:val="single" w:sz="6" w:space="0" w:color="000000"/>
            </w:tcBorders>
          </w:tcPr>
          <w:p w14:paraId="398B127C" w14:textId="77777777" w:rsidR="00385C21" w:rsidRPr="00385C21" w:rsidRDefault="00385C21" w:rsidP="00385C21">
            <w:pPr>
              <w:spacing w:before="23" w:line="170" w:lineRule="atLeast"/>
              <w:ind w:left="54" w:right="29"/>
              <w:jc w:val="center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proofErr w:type="gramStart"/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avec</w:t>
            </w:r>
            <w:proofErr w:type="gramEnd"/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 xml:space="preserve"> les établissements de santé, les structures de</w:t>
            </w:r>
            <w:r w:rsidRPr="00385C21">
              <w:rPr>
                <w:rFonts w:asciiTheme="majorHAnsi" w:eastAsia="Arial" w:hAnsiTheme="majorHAnsi" w:cstheme="majorHAnsi"/>
                <w:spacing w:val="40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coordination et</w:t>
            </w:r>
            <w:r w:rsidRPr="00385C21">
              <w:rPr>
                <w:rFonts w:asciiTheme="majorHAnsi" w:eastAsia="Arial" w:hAnsiTheme="majorHAnsi" w:cstheme="majorHAnsi"/>
                <w:spacing w:val="-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d'appui médico-social pour la continuité des</w:t>
            </w:r>
            <w:r w:rsidRPr="00385C21">
              <w:rPr>
                <w:rFonts w:asciiTheme="majorHAnsi" w:eastAsia="Arial" w:hAnsiTheme="majorHAnsi" w:cstheme="majorHAnsi"/>
                <w:spacing w:val="40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soins en amont et en aval de la prise en charge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</w:tcBorders>
          </w:tcPr>
          <w:p w14:paraId="2750F571" w14:textId="77777777" w:rsidR="00385C21" w:rsidRPr="00385C21" w:rsidRDefault="00385C21" w:rsidP="00385C21">
            <w:pPr>
              <w:spacing w:before="7"/>
              <w:rPr>
                <w:rFonts w:asciiTheme="majorHAnsi" w:eastAsia="Arial" w:hAnsiTheme="majorHAnsi" w:cstheme="majorHAnsi"/>
                <w:sz w:val="17"/>
                <w:lang w:val="fr-FR"/>
              </w:rPr>
            </w:pPr>
          </w:p>
          <w:p w14:paraId="67E4B415" w14:textId="77777777" w:rsidR="00385C21" w:rsidRPr="00385C21" w:rsidRDefault="00385C21" w:rsidP="00385C21">
            <w:pPr>
              <w:tabs>
                <w:tab w:val="left" w:pos="981"/>
              </w:tabs>
              <w:ind w:left="612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spacing w:val="-10"/>
                <w:sz w:val="14"/>
                <w:lang w:val="fr-FR"/>
              </w:rPr>
              <w:t>/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ab/>
            </w:r>
            <w:r w:rsidRPr="00385C21">
              <w:rPr>
                <w:rFonts w:asciiTheme="majorHAnsi" w:eastAsia="Arial" w:hAnsiTheme="majorHAnsi" w:cstheme="majorHAnsi"/>
                <w:spacing w:val="-10"/>
                <w:sz w:val="14"/>
                <w:lang w:val="fr-FR"/>
              </w:rPr>
              <w:t>5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14:paraId="4BDD8722" w14:textId="77777777" w:rsidR="00385C21" w:rsidRPr="00385C21" w:rsidRDefault="00385C21" w:rsidP="00385C21">
            <w:pPr>
              <w:rPr>
                <w:rFonts w:asciiTheme="majorHAnsi" w:eastAsia="Calibri" w:hAnsiTheme="majorHAnsi" w:cstheme="majorHAnsi"/>
                <w:sz w:val="2"/>
                <w:szCs w:val="2"/>
                <w:lang w:val="fr-FR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14:paraId="0C9606B6" w14:textId="77777777" w:rsidR="00385C21" w:rsidRPr="00385C21" w:rsidRDefault="00385C21" w:rsidP="00385C21">
            <w:pPr>
              <w:rPr>
                <w:rFonts w:asciiTheme="majorHAnsi" w:eastAsia="Calibri" w:hAnsiTheme="majorHAnsi" w:cstheme="majorHAnsi"/>
                <w:sz w:val="2"/>
                <w:szCs w:val="2"/>
                <w:lang w:val="fr-FR"/>
              </w:rPr>
            </w:pPr>
          </w:p>
        </w:tc>
      </w:tr>
      <w:tr w:rsidR="00385C21" w:rsidRPr="00385C21" w14:paraId="711F5890" w14:textId="77777777" w:rsidTr="002544E7">
        <w:trPr>
          <w:trHeight w:val="396"/>
        </w:trPr>
        <w:tc>
          <w:tcPr>
            <w:tcW w:w="1673" w:type="dxa"/>
            <w:vMerge w:val="restart"/>
          </w:tcPr>
          <w:p w14:paraId="05030D77" w14:textId="77777777" w:rsidR="00385C21" w:rsidRPr="00385C21" w:rsidRDefault="00385C21" w:rsidP="00385C21">
            <w:pPr>
              <w:spacing w:before="141" w:line="271" w:lineRule="auto"/>
              <w:ind w:left="205" w:right="176" w:hanging="1"/>
              <w:jc w:val="center"/>
              <w:rPr>
                <w:rFonts w:asciiTheme="majorHAnsi" w:eastAsia="Arial" w:hAnsiTheme="majorHAnsi" w:cstheme="majorHAnsi"/>
                <w:b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b/>
                <w:sz w:val="14"/>
                <w:lang w:val="fr-FR"/>
              </w:rPr>
              <w:t>L'implantation</w:t>
            </w:r>
            <w:r w:rsidRPr="00385C21">
              <w:rPr>
                <w:rFonts w:asciiTheme="majorHAnsi" w:eastAsia="Arial" w:hAnsiTheme="majorHAnsi" w:cstheme="majorHAnsi"/>
                <w:b/>
                <w:spacing w:val="-4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b/>
                <w:sz w:val="14"/>
                <w:lang w:val="fr-FR"/>
              </w:rPr>
              <w:t>et</w:t>
            </w:r>
            <w:r w:rsidRPr="00385C21">
              <w:rPr>
                <w:rFonts w:asciiTheme="majorHAnsi" w:eastAsia="Arial" w:hAnsiTheme="majorHAnsi" w:cstheme="majorHAnsi"/>
                <w:b/>
                <w:spacing w:val="40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b/>
                <w:sz w:val="14"/>
                <w:lang w:val="fr-FR"/>
              </w:rPr>
              <w:t>l'agencement</w:t>
            </w:r>
            <w:r w:rsidRPr="00385C21">
              <w:rPr>
                <w:rFonts w:asciiTheme="majorHAnsi" w:eastAsia="Arial" w:hAnsiTheme="majorHAnsi" w:cstheme="majorHAnsi"/>
                <w:b/>
                <w:spacing w:val="-10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b/>
                <w:sz w:val="14"/>
                <w:lang w:val="fr-FR"/>
              </w:rPr>
              <w:t>de</w:t>
            </w:r>
            <w:r w:rsidRPr="00385C21">
              <w:rPr>
                <w:rFonts w:asciiTheme="majorHAnsi" w:eastAsia="Arial" w:hAnsiTheme="majorHAnsi" w:cstheme="majorHAnsi"/>
                <w:b/>
                <w:spacing w:val="-10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b/>
                <w:sz w:val="14"/>
                <w:lang w:val="fr-FR"/>
              </w:rPr>
              <w:t>la</w:t>
            </w:r>
            <w:r w:rsidRPr="00385C21">
              <w:rPr>
                <w:rFonts w:asciiTheme="majorHAnsi" w:eastAsia="Arial" w:hAnsiTheme="majorHAnsi" w:cstheme="majorHAnsi"/>
                <w:b/>
                <w:spacing w:val="40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b/>
                <w:spacing w:val="-2"/>
                <w:sz w:val="14"/>
                <w:lang w:val="fr-FR"/>
              </w:rPr>
              <w:t>structure</w:t>
            </w:r>
          </w:p>
        </w:tc>
        <w:tc>
          <w:tcPr>
            <w:tcW w:w="3847" w:type="dxa"/>
            <w:tcBorders>
              <w:bottom w:val="single" w:sz="6" w:space="0" w:color="000000"/>
            </w:tcBorders>
          </w:tcPr>
          <w:p w14:paraId="61283F4F" w14:textId="77777777" w:rsidR="00385C21" w:rsidRPr="00385C21" w:rsidRDefault="00385C21" w:rsidP="00385C21">
            <w:pPr>
              <w:spacing w:before="22" w:line="170" w:lineRule="atLeast"/>
              <w:ind w:left="1670" w:hanging="1383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Projet</w:t>
            </w:r>
            <w:r w:rsidRPr="00385C21">
              <w:rPr>
                <w:rFonts w:asciiTheme="majorHAnsi" w:eastAsia="Arial" w:hAnsiTheme="majorHAnsi" w:cstheme="majorHAnsi"/>
                <w:spacing w:val="-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architectural en conformité avec le cahier des</w:t>
            </w:r>
            <w:r w:rsidRPr="00385C21">
              <w:rPr>
                <w:rFonts w:asciiTheme="majorHAnsi" w:eastAsia="Arial" w:hAnsiTheme="majorHAnsi" w:cstheme="majorHAnsi"/>
                <w:spacing w:val="40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pacing w:val="-2"/>
                <w:sz w:val="14"/>
                <w:lang w:val="fr-FR"/>
              </w:rPr>
              <w:t>charges</w:t>
            </w:r>
          </w:p>
        </w:tc>
        <w:tc>
          <w:tcPr>
            <w:tcW w:w="1201" w:type="dxa"/>
            <w:gridSpan w:val="2"/>
            <w:tcBorders>
              <w:bottom w:val="single" w:sz="6" w:space="0" w:color="000000"/>
            </w:tcBorders>
          </w:tcPr>
          <w:p w14:paraId="60119290" w14:textId="77777777" w:rsidR="00385C21" w:rsidRPr="00385C21" w:rsidRDefault="00385C21" w:rsidP="00385C21">
            <w:pPr>
              <w:tabs>
                <w:tab w:val="left" w:pos="981"/>
              </w:tabs>
              <w:spacing w:before="115"/>
              <w:ind w:left="612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spacing w:val="-10"/>
                <w:sz w:val="14"/>
                <w:lang w:val="fr-FR"/>
              </w:rPr>
              <w:t>/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ab/>
            </w:r>
            <w:r w:rsidRPr="00385C21">
              <w:rPr>
                <w:rFonts w:asciiTheme="majorHAnsi" w:eastAsia="Arial" w:hAnsiTheme="majorHAnsi" w:cstheme="majorHAnsi"/>
                <w:spacing w:val="-10"/>
                <w:sz w:val="14"/>
                <w:lang w:val="fr-FR"/>
              </w:rPr>
              <w:t>5</w:t>
            </w:r>
          </w:p>
        </w:tc>
        <w:tc>
          <w:tcPr>
            <w:tcW w:w="941" w:type="dxa"/>
            <w:vMerge w:val="restart"/>
          </w:tcPr>
          <w:p w14:paraId="1D30887D" w14:textId="77777777" w:rsidR="00385C21" w:rsidRPr="00385C21" w:rsidRDefault="00385C21" w:rsidP="00385C21">
            <w:pPr>
              <w:rPr>
                <w:rFonts w:asciiTheme="majorHAnsi" w:eastAsia="Arial" w:hAnsiTheme="majorHAnsi" w:cstheme="majorHAnsi"/>
                <w:sz w:val="16"/>
                <w:lang w:val="fr-FR"/>
              </w:rPr>
            </w:pPr>
          </w:p>
          <w:p w14:paraId="69F0E5A5" w14:textId="77777777" w:rsidR="00385C21" w:rsidRPr="00385C21" w:rsidRDefault="00385C21" w:rsidP="00385C21">
            <w:pPr>
              <w:spacing w:before="135"/>
              <w:ind w:left="45"/>
              <w:jc w:val="center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w w:val="101"/>
                <w:sz w:val="14"/>
                <w:lang w:val="fr-FR"/>
              </w:rPr>
              <w:t>4</w:t>
            </w:r>
          </w:p>
        </w:tc>
        <w:tc>
          <w:tcPr>
            <w:tcW w:w="919" w:type="dxa"/>
            <w:vMerge w:val="restart"/>
          </w:tcPr>
          <w:p w14:paraId="59A6DAA9" w14:textId="77777777" w:rsidR="00385C21" w:rsidRPr="00385C21" w:rsidRDefault="00385C21" w:rsidP="00385C21">
            <w:pPr>
              <w:rPr>
                <w:rFonts w:asciiTheme="majorHAnsi" w:eastAsia="Arial" w:hAnsiTheme="majorHAnsi" w:cstheme="majorHAnsi"/>
                <w:sz w:val="14"/>
                <w:lang w:val="fr-FR"/>
              </w:rPr>
            </w:pPr>
          </w:p>
        </w:tc>
      </w:tr>
      <w:tr w:rsidR="00385C21" w:rsidRPr="00385C21" w14:paraId="3BDA1EBA" w14:textId="77777777" w:rsidTr="002544E7">
        <w:trPr>
          <w:trHeight w:val="393"/>
        </w:trPr>
        <w:tc>
          <w:tcPr>
            <w:tcW w:w="1673" w:type="dxa"/>
            <w:vMerge/>
            <w:tcBorders>
              <w:top w:val="nil"/>
            </w:tcBorders>
          </w:tcPr>
          <w:p w14:paraId="5A957DFA" w14:textId="77777777" w:rsidR="00385C21" w:rsidRPr="00385C21" w:rsidRDefault="00385C21" w:rsidP="00385C21">
            <w:pPr>
              <w:rPr>
                <w:rFonts w:asciiTheme="majorHAnsi" w:eastAsia="Calibri" w:hAnsiTheme="majorHAnsi" w:cstheme="majorHAnsi"/>
                <w:sz w:val="2"/>
                <w:szCs w:val="2"/>
                <w:lang w:val="fr-FR"/>
              </w:rPr>
            </w:pPr>
          </w:p>
        </w:tc>
        <w:tc>
          <w:tcPr>
            <w:tcW w:w="3847" w:type="dxa"/>
            <w:tcBorders>
              <w:top w:val="single" w:sz="6" w:space="0" w:color="000000"/>
            </w:tcBorders>
          </w:tcPr>
          <w:p w14:paraId="340ECECA" w14:textId="77777777" w:rsidR="00385C21" w:rsidRPr="00385C21" w:rsidRDefault="00385C21" w:rsidP="00385C21">
            <w:pPr>
              <w:spacing w:before="119"/>
              <w:ind w:left="54" w:right="29"/>
              <w:jc w:val="center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Modalités</w:t>
            </w:r>
            <w:r w:rsidRPr="00385C21">
              <w:rPr>
                <w:rFonts w:asciiTheme="majorHAnsi" w:eastAsia="Arial" w:hAnsiTheme="majorHAnsi" w:cstheme="majorHAnsi"/>
                <w:spacing w:val="2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d'accès</w:t>
            </w:r>
            <w:r w:rsidRPr="00385C21">
              <w:rPr>
                <w:rFonts w:asciiTheme="majorHAnsi" w:eastAsia="Arial" w:hAnsiTheme="majorHAnsi" w:cstheme="majorHAnsi"/>
                <w:spacing w:val="2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à</w:t>
            </w:r>
            <w:r w:rsidRPr="00385C21">
              <w:rPr>
                <w:rFonts w:asciiTheme="majorHAnsi" w:eastAsia="Arial" w:hAnsiTheme="majorHAnsi" w:cstheme="majorHAnsi"/>
                <w:spacing w:val="2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la</w:t>
            </w:r>
            <w:r w:rsidRPr="00385C21">
              <w:rPr>
                <w:rFonts w:asciiTheme="majorHAnsi" w:eastAsia="Arial" w:hAnsiTheme="majorHAnsi" w:cstheme="majorHAnsi"/>
                <w:spacing w:val="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pacing w:val="-2"/>
                <w:sz w:val="14"/>
                <w:lang w:val="fr-FR"/>
              </w:rPr>
              <w:t>structure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</w:tcBorders>
          </w:tcPr>
          <w:p w14:paraId="371FF599" w14:textId="77777777" w:rsidR="00385C21" w:rsidRPr="00385C21" w:rsidRDefault="00385C21" w:rsidP="00385C21">
            <w:pPr>
              <w:tabs>
                <w:tab w:val="left" w:pos="981"/>
              </w:tabs>
              <w:spacing w:before="114"/>
              <w:ind w:left="612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spacing w:val="-10"/>
                <w:sz w:val="14"/>
                <w:lang w:val="fr-FR"/>
              </w:rPr>
              <w:t>/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ab/>
            </w:r>
            <w:r w:rsidRPr="00385C21">
              <w:rPr>
                <w:rFonts w:asciiTheme="majorHAnsi" w:eastAsia="Arial" w:hAnsiTheme="majorHAnsi" w:cstheme="majorHAnsi"/>
                <w:spacing w:val="-10"/>
                <w:sz w:val="14"/>
                <w:lang w:val="fr-FR"/>
              </w:rPr>
              <w:t>3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14:paraId="601DBCBB" w14:textId="77777777" w:rsidR="00385C21" w:rsidRPr="00385C21" w:rsidRDefault="00385C21" w:rsidP="00385C21">
            <w:pPr>
              <w:rPr>
                <w:rFonts w:asciiTheme="majorHAnsi" w:eastAsia="Calibri" w:hAnsiTheme="majorHAnsi" w:cstheme="majorHAnsi"/>
                <w:sz w:val="2"/>
                <w:szCs w:val="2"/>
                <w:lang w:val="fr-FR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14:paraId="6FDE3D14" w14:textId="77777777" w:rsidR="00385C21" w:rsidRPr="00385C21" w:rsidRDefault="00385C21" w:rsidP="00385C21">
            <w:pPr>
              <w:rPr>
                <w:rFonts w:asciiTheme="majorHAnsi" w:eastAsia="Calibri" w:hAnsiTheme="majorHAnsi" w:cstheme="majorHAnsi"/>
                <w:sz w:val="2"/>
                <w:szCs w:val="2"/>
                <w:lang w:val="fr-FR"/>
              </w:rPr>
            </w:pPr>
          </w:p>
        </w:tc>
      </w:tr>
      <w:tr w:rsidR="00385C21" w:rsidRPr="00385C21" w14:paraId="21173B21" w14:textId="77777777" w:rsidTr="002544E7">
        <w:trPr>
          <w:trHeight w:val="511"/>
        </w:trPr>
        <w:tc>
          <w:tcPr>
            <w:tcW w:w="1673" w:type="dxa"/>
            <w:vMerge w:val="restart"/>
          </w:tcPr>
          <w:p w14:paraId="39D9A627" w14:textId="77777777" w:rsidR="00385C21" w:rsidRPr="00385C21" w:rsidRDefault="00385C21" w:rsidP="00385C21">
            <w:pPr>
              <w:rPr>
                <w:rFonts w:asciiTheme="majorHAnsi" w:eastAsia="Arial" w:hAnsiTheme="majorHAnsi" w:cstheme="majorHAnsi"/>
                <w:sz w:val="16"/>
                <w:lang w:val="fr-FR"/>
              </w:rPr>
            </w:pPr>
          </w:p>
          <w:p w14:paraId="6DC8052D" w14:textId="77777777" w:rsidR="00385C21" w:rsidRPr="00385C21" w:rsidRDefault="00385C21" w:rsidP="00385C21">
            <w:pPr>
              <w:rPr>
                <w:rFonts w:asciiTheme="majorHAnsi" w:eastAsia="Arial" w:hAnsiTheme="majorHAnsi" w:cstheme="majorHAnsi"/>
                <w:sz w:val="16"/>
                <w:lang w:val="fr-FR"/>
              </w:rPr>
            </w:pPr>
          </w:p>
          <w:p w14:paraId="2D7B757A" w14:textId="77777777" w:rsidR="00385C21" w:rsidRPr="00385C21" w:rsidRDefault="00385C21" w:rsidP="00385C21">
            <w:pPr>
              <w:spacing w:before="8"/>
              <w:rPr>
                <w:rFonts w:asciiTheme="majorHAnsi" w:eastAsia="Arial" w:hAnsiTheme="majorHAnsi" w:cstheme="majorHAnsi"/>
                <w:sz w:val="21"/>
                <w:lang w:val="fr-FR"/>
              </w:rPr>
            </w:pPr>
          </w:p>
          <w:p w14:paraId="745692F9" w14:textId="77777777" w:rsidR="00385C21" w:rsidRPr="00385C21" w:rsidRDefault="00385C21" w:rsidP="00385C21">
            <w:pPr>
              <w:spacing w:line="271" w:lineRule="auto"/>
              <w:ind w:left="174" w:hanging="3"/>
              <w:rPr>
                <w:rFonts w:asciiTheme="majorHAnsi" w:eastAsia="Arial" w:hAnsiTheme="majorHAnsi" w:cstheme="majorHAnsi"/>
                <w:b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b/>
                <w:sz w:val="14"/>
                <w:lang w:val="fr-FR"/>
              </w:rPr>
              <w:t>Le</w:t>
            </w:r>
            <w:r w:rsidRPr="00385C21">
              <w:rPr>
                <w:rFonts w:asciiTheme="majorHAnsi" w:eastAsia="Arial" w:hAnsiTheme="majorHAnsi" w:cstheme="majorHAnsi"/>
                <w:b/>
                <w:spacing w:val="-9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b/>
                <w:sz w:val="14"/>
                <w:lang w:val="fr-FR"/>
              </w:rPr>
              <w:t>projet</w:t>
            </w:r>
            <w:r w:rsidRPr="00385C21">
              <w:rPr>
                <w:rFonts w:asciiTheme="majorHAnsi" w:eastAsia="Arial" w:hAnsiTheme="majorHAnsi" w:cstheme="majorHAnsi"/>
                <w:b/>
                <w:spacing w:val="-8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b/>
                <w:sz w:val="14"/>
                <w:lang w:val="fr-FR"/>
              </w:rPr>
              <w:t>médical</w:t>
            </w:r>
            <w:r w:rsidRPr="00385C21">
              <w:rPr>
                <w:rFonts w:asciiTheme="majorHAnsi" w:eastAsia="Arial" w:hAnsiTheme="majorHAnsi" w:cstheme="majorHAnsi"/>
                <w:b/>
                <w:spacing w:val="-10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b/>
                <w:sz w:val="14"/>
                <w:lang w:val="fr-FR"/>
              </w:rPr>
              <w:t>et</w:t>
            </w:r>
            <w:r w:rsidRPr="00385C21">
              <w:rPr>
                <w:rFonts w:asciiTheme="majorHAnsi" w:eastAsia="Arial" w:hAnsiTheme="majorHAnsi" w:cstheme="majorHAnsi"/>
                <w:b/>
                <w:spacing w:val="40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b/>
                <w:spacing w:val="-2"/>
                <w:sz w:val="14"/>
                <w:lang w:val="fr-FR"/>
              </w:rPr>
              <w:t>d'accompagnement</w:t>
            </w:r>
          </w:p>
        </w:tc>
        <w:tc>
          <w:tcPr>
            <w:tcW w:w="3847" w:type="dxa"/>
            <w:tcBorders>
              <w:bottom w:val="single" w:sz="6" w:space="0" w:color="000000"/>
            </w:tcBorders>
          </w:tcPr>
          <w:p w14:paraId="38514980" w14:textId="77777777" w:rsidR="00385C21" w:rsidRPr="00385C21" w:rsidRDefault="00385C21" w:rsidP="00385C21">
            <w:pPr>
              <w:spacing w:before="89" w:line="261" w:lineRule="auto"/>
              <w:ind w:left="1756" w:hanging="1722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Cohérence et pertinence du projet d'accompagnement et de</w:t>
            </w:r>
            <w:r w:rsidRPr="00385C21">
              <w:rPr>
                <w:rFonts w:asciiTheme="majorHAnsi" w:eastAsia="Arial" w:hAnsiTheme="majorHAnsi" w:cstheme="majorHAnsi"/>
                <w:spacing w:val="40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pacing w:val="-4"/>
                <w:sz w:val="14"/>
                <w:lang w:val="fr-FR"/>
              </w:rPr>
              <w:t>soins</w:t>
            </w:r>
          </w:p>
        </w:tc>
        <w:tc>
          <w:tcPr>
            <w:tcW w:w="1201" w:type="dxa"/>
            <w:gridSpan w:val="2"/>
            <w:tcBorders>
              <w:bottom w:val="single" w:sz="6" w:space="0" w:color="000000"/>
            </w:tcBorders>
          </w:tcPr>
          <w:p w14:paraId="217D94D6" w14:textId="77777777" w:rsidR="00385C21" w:rsidRPr="00385C21" w:rsidRDefault="00385C21" w:rsidP="00385C21">
            <w:pPr>
              <w:rPr>
                <w:rFonts w:asciiTheme="majorHAnsi" w:eastAsia="Arial" w:hAnsiTheme="majorHAnsi" w:cstheme="majorHAnsi"/>
                <w:sz w:val="15"/>
                <w:lang w:val="fr-FR"/>
              </w:rPr>
            </w:pPr>
          </w:p>
          <w:p w14:paraId="69C38758" w14:textId="77777777" w:rsidR="00385C21" w:rsidRPr="00385C21" w:rsidRDefault="00385C21" w:rsidP="00385C21">
            <w:pPr>
              <w:tabs>
                <w:tab w:val="left" w:pos="981"/>
              </w:tabs>
              <w:ind w:left="612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spacing w:val="-10"/>
                <w:sz w:val="14"/>
                <w:lang w:val="fr-FR"/>
              </w:rPr>
              <w:t>/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ab/>
            </w:r>
            <w:r w:rsidRPr="00385C21">
              <w:rPr>
                <w:rFonts w:asciiTheme="majorHAnsi" w:eastAsia="Arial" w:hAnsiTheme="majorHAnsi" w:cstheme="majorHAnsi"/>
                <w:spacing w:val="-10"/>
                <w:sz w:val="14"/>
                <w:lang w:val="fr-FR"/>
              </w:rPr>
              <w:t>5</w:t>
            </w:r>
          </w:p>
        </w:tc>
        <w:tc>
          <w:tcPr>
            <w:tcW w:w="941" w:type="dxa"/>
            <w:vMerge w:val="restart"/>
          </w:tcPr>
          <w:p w14:paraId="0D2C1E41" w14:textId="77777777" w:rsidR="00385C21" w:rsidRPr="00385C21" w:rsidRDefault="00385C21" w:rsidP="00385C21">
            <w:pPr>
              <w:rPr>
                <w:rFonts w:asciiTheme="majorHAnsi" w:eastAsia="Arial" w:hAnsiTheme="majorHAnsi" w:cstheme="majorHAnsi"/>
                <w:sz w:val="16"/>
                <w:lang w:val="fr-FR"/>
              </w:rPr>
            </w:pPr>
          </w:p>
          <w:p w14:paraId="70914A93" w14:textId="77777777" w:rsidR="00385C21" w:rsidRPr="00385C21" w:rsidRDefault="00385C21" w:rsidP="00385C21">
            <w:pPr>
              <w:rPr>
                <w:rFonts w:asciiTheme="majorHAnsi" w:eastAsia="Arial" w:hAnsiTheme="majorHAnsi" w:cstheme="majorHAnsi"/>
                <w:sz w:val="16"/>
                <w:lang w:val="fr-FR"/>
              </w:rPr>
            </w:pPr>
          </w:p>
          <w:p w14:paraId="10E6D4A1" w14:textId="77777777" w:rsidR="00385C21" w:rsidRPr="00385C21" w:rsidRDefault="00385C21" w:rsidP="00385C21">
            <w:pPr>
              <w:rPr>
                <w:rFonts w:asciiTheme="majorHAnsi" w:eastAsia="Arial" w:hAnsiTheme="majorHAnsi" w:cstheme="majorHAnsi"/>
                <w:sz w:val="16"/>
                <w:lang w:val="fr-FR"/>
              </w:rPr>
            </w:pPr>
          </w:p>
          <w:p w14:paraId="0277D545" w14:textId="77777777" w:rsidR="00385C21" w:rsidRPr="00385C21" w:rsidRDefault="00385C21" w:rsidP="00385C21">
            <w:pPr>
              <w:spacing w:before="2"/>
              <w:rPr>
                <w:rFonts w:asciiTheme="majorHAnsi" w:eastAsia="Arial" w:hAnsiTheme="majorHAnsi" w:cstheme="majorHAnsi"/>
                <w:sz w:val="13"/>
                <w:lang w:val="fr-FR"/>
              </w:rPr>
            </w:pPr>
          </w:p>
          <w:p w14:paraId="4A3D750F" w14:textId="77777777" w:rsidR="00385C21" w:rsidRPr="00385C21" w:rsidRDefault="00385C21" w:rsidP="00385C21">
            <w:pPr>
              <w:ind w:left="45"/>
              <w:jc w:val="center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w w:val="101"/>
                <w:sz w:val="14"/>
                <w:lang w:val="fr-FR"/>
              </w:rPr>
              <w:t>4</w:t>
            </w:r>
          </w:p>
        </w:tc>
        <w:tc>
          <w:tcPr>
            <w:tcW w:w="919" w:type="dxa"/>
            <w:vMerge w:val="restart"/>
          </w:tcPr>
          <w:p w14:paraId="32C094BF" w14:textId="77777777" w:rsidR="00385C21" w:rsidRPr="00385C21" w:rsidRDefault="00385C21" w:rsidP="00385C21">
            <w:pPr>
              <w:rPr>
                <w:rFonts w:asciiTheme="majorHAnsi" w:eastAsia="Arial" w:hAnsiTheme="majorHAnsi" w:cstheme="majorHAnsi"/>
                <w:sz w:val="14"/>
                <w:lang w:val="fr-FR"/>
              </w:rPr>
            </w:pPr>
          </w:p>
        </w:tc>
      </w:tr>
      <w:tr w:rsidR="00385C21" w:rsidRPr="00385C21" w14:paraId="5C4F7927" w14:textId="77777777" w:rsidTr="002544E7">
        <w:trPr>
          <w:trHeight w:val="510"/>
        </w:trPr>
        <w:tc>
          <w:tcPr>
            <w:tcW w:w="1673" w:type="dxa"/>
            <w:vMerge/>
            <w:tcBorders>
              <w:top w:val="nil"/>
            </w:tcBorders>
          </w:tcPr>
          <w:p w14:paraId="13442F5E" w14:textId="77777777" w:rsidR="00385C21" w:rsidRPr="00385C21" w:rsidRDefault="00385C21" w:rsidP="00385C21">
            <w:pPr>
              <w:rPr>
                <w:rFonts w:asciiTheme="majorHAnsi" w:eastAsia="Calibri" w:hAnsiTheme="majorHAnsi" w:cstheme="majorHAnsi"/>
                <w:sz w:val="2"/>
                <w:szCs w:val="2"/>
                <w:lang w:val="fr-FR"/>
              </w:rPr>
            </w:pPr>
          </w:p>
        </w:tc>
        <w:tc>
          <w:tcPr>
            <w:tcW w:w="3847" w:type="dxa"/>
            <w:tcBorders>
              <w:top w:val="single" w:sz="6" w:space="0" w:color="000000"/>
              <w:bottom w:val="single" w:sz="6" w:space="0" w:color="000000"/>
            </w:tcBorders>
          </w:tcPr>
          <w:p w14:paraId="39D9DC7A" w14:textId="77777777" w:rsidR="00385C21" w:rsidRPr="00385C21" w:rsidRDefault="00385C21" w:rsidP="00385C21">
            <w:pPr>
              <w:spacing w:before="88" w:line="261" w:lineRule="auto"/>
              <w:ind w:left="431" w:hanging="169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Prise en charge personnalisée et individualisation du</w:t>
            </w:r>
            <w:r w:rsidRPr="00385C21">
              <w:rPr>
                <w:rFonts w:asciiTheme="majorHAnsi" w:eastAsia="Arial" w:hAnsiTheme="majorHAnsi" w:cstheme="majorHAnsi"/>
                <w:spacing w:val="40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parcours à l'appui du projet d'accompagnement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5EBF80D" w14:textId="77777777" w:rsidR="00385C21" w:rsidRPr="00385C21" w:rsidRDefault="00385C21" w:rsidP="00385C21">
            <w:pPr>
              <w:spacing w:before="11"/>
              <w:rPr>
                <w:rFonts w:asciiTheme="majorHAnsi" w:eastAsia="Arial" w:hAnsiTheme="majorHAnsi" w:cstheme="majorHAnsi"/>
                <w:sz w:val="14"/>
                <w:lang w:val="fr-FR"/>
              </w:rPr>
            </w:pPr>
          </w:p>
          <w:p w14:paraId="789812B7" w14:textId="77777777" w:rsidR="00385C21" w:rsidRPr="00385C21" w:rsidRDefault="00385C21" w:rsidP="00385C21">
            <w:pPr>
              <w:tabs>
                <w:tab w:val="left" w:pos="981"/>
              </w:tabs>
              <w:ind w:left="612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spacing w:val="-10"/>
                <w:sz w:val="14"/>
                <w:lang w:val="fr-FR"/>
              </w:rPr>
              <w:t>/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ab/>
            </w:r>
            <w:r w:rsidRPr="00385C21">
              <w:rPr>
                <w:rFonts w:asciiTheme="majorHAnsi" w:eastAsia="Arial" w:hAnsiTheme="majorHAnsi" w:cstheme="majorHAnsi"/>
                <w:spacing w:val="-10"/>
                <w:sz w:val="14"/>
                <w:lang w:val="fr-FR"/>
              </w:rPr>
              <w:t>5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14:paraId="7D12EA64" w14:textId="77777777" w:rsidR="00385C21" w:rsidRPr="00385C21" w:rsidRDefault="00385C21" w:rsidP="00385C21">
            <w:pPr>
              <w:rPr>
                <w:rFonts w:asciiTheme="majorHAnsi" w:eastAsia="Calibri" w:hAnsiTheme="majorHAnsi" w:cstheme="majorHAnsi"/>
                <w:sz w:val="2"/>
                <w:szCs w:val="2"/>
                <w:lang w:val="fr-FR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14:paraId="59B6FE87" w14:textId="77777777" w:rsidR="00385C21" w:rsidRPr="00385C21" w:rsidRDefault="00385C21" w:rsidP="00385C21">
            <w:pPr>
              <w:rPr>
                <w:rFonts w:asciiTheme="majorHAnsi" w:eastAsia="Calibri" w:hAnsiTheme="majorHAnsi" w:cstheme="majorHAnsi"/>
                <w:sz w:val="2"/>
                <w:szCs w:val="2"/>
                <w:lang w:val="fr-FR"/>
              </w:rPr>
            </w:pPr>
          </w:p>
        </w:tc>
      </w:tr>
      <w:tr w:rsidR="00385C21" w:rsidRPr="00385C21" w14:paraId="07DC1C67" w14:textId="77777777" w:rsidTr="002544E7">
        <w:trPr>
          <w:trHeight w:val="508"/>
        </w:trPr>
        <w:tc>
          <w:tcPr>
            <w:tcW w:w="1673" w:type="dxa"/>
            <w:vMerge/>
            <w:tcBorders>
              <w:top w:val="nil"/>
            </w:tcBorders>
          </w:tcPr>
          <w:p w14:paraId="6FE7AD86" w14:textId="77777777" w:rsidR="00385C21" w:rsidRPr="00385C21" w:rsidRDefault="00385C21" w:rsidP="00385C21">
            <w:pPr>
              <w:rPr>
                <w:rFonts w:asciiTheme="majorHAnsi" w:eastAsia="Calibri" w:hAnsiTheme="majorHAnsi" w:cstheme="majorHAnsi"/>
                <w:sz w:val="2"/>
                <w:szCs w:val="2"/>
                <w:lang w:val="fr-FR"/>
              </w:rPr>
            </w:pPr>
          </w:p>
        </w:tc>
        <w:tc>
          <w:tcPr>
            <w:tcW w:w="3847" w:type="dxa"/>
            <w:tcBorders>
              <w:top w:val="single" w:sz="6" w:space="0" w:color="000000"/>
            </w:tcBorders>
          </w:tcPr>
          <w:p w14:paraId="25F8DE26" w14:textId="77777777" w:rsidR="00385C21" w:rsidRPr="00385C21" w:rsidRDefault="00385C21" w:rsidP="00385C21">
            <w:pPr>
              <w:spacing w:before="87" w:line="261" w:lineRule="auto"/>
              <w:ind w:left="942" w:hanging="783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Déploiement</w:t>
            </w:r>
            <w:r w:rsidRPr="00385C21">
              <w:rPr>
                <w:rFonts w:asciiTheme="majorHAnsi" w:eastAsia="Arial" w:hAnsiTheme="majorHAnsi" w:cstheme="majorHAnsi"/>
                <w:spacing w:val="-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des mesures relatives aux</w:t>
            </w:r>
            <w:r w:rsidRPr="00385C21">
              <w:rPr>
                <w:rFonts w:asciiTheme="majorHAnsi" w:eastAsia="Arial" w:hAnsiTheme="majorHAnsi" w:cstheme="majorHAnsi"/>
                <w:spacing w:val="-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droits et</w:t>
            </w:r>
            <w:r w:rsidRPr="00385C21">
              <w:rPr>
                <w:rFonts w:asciiTheme="majorHAnsi" w:eastAsia="Arial" w:hAnsiTheme="majorHAnsi" w:cstheme="majorHAnsi"/>
                <w:spacing w:val="-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libertés</w:t>
            </w:r>
            <w:r w:rsidRPr="00385C21">
              <w:rPr>
                <w:rFonts w:asciiTheme="majorHAnsi" w:eastAsia="Arial" w:hAnsiTheme="majorHAnsi" w:cstheme="majorHAnsi"/>
                <w:spacing w:val="40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des usagers au sein de l'ESMS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</w:tcBorders>
          </w:tcPr>
          <w:p w14:paraId="576F2401" w14:textId="77777777" w:rsidR="00385C21" w:rsidRPr="00385C21" w:rsidRDefault="00385C21" w:rsidP="00385C21">
            <w:pPr>
              <w:spacing w:before="10"/>
              <w:rPr>
                <w:rFonts w:asciiTheme="majorHAnsi" w:eastAsia="Arial" w:hAnsiTheme="majorHAnsi" w:cstheme="majorHAnsi"/>
                <w:sz w:val="14"/>
                <w:lang w:val="fr-FR"/>
              </w:rPr>
            </w:pPr>
          </w:p>
          <w:p w14:paraId="5DC53026" w14:textId="77777777" w:rsidR="00385C21" w:rsidRPr="00385C21" w:rsidRDefault="00385C21" w:rsidP="00385C21">
            <w:pPr>
              <w:tabs>
                <w:tab w:val="left" w:pos="981"/>
              </w:tabs>
              <w:ind w:left="612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spacing w:val="-10"/>
                <w:sz w:val="14"/>
                <w:lang w:val="fr-FR"/>
              </w:rPr>
              <w:t>/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ab/>
            </w:r>
            <w:r w:rsidRPr="00385C21">
              <w:rPr>
                <w:rFonts w:asciiTheme="majorHAnsi" w:eastAsia="Arial" w:hAnsiTheme="majorHAnsi" w:cstheme="majorHAnsi"/>
                <w:spacing w:val="-10"/>
                <w:sz w:val="14"/>
                <w:lang w:val="fr-FR"/>
              </w:rPr>
              <w:t>1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14:paraId="70D51052" w14:textId="77777777" w:rsidR="00385C21" w:rsidRPr="00385C21" w:rsidRDefault="00385C21" w:rsidP="00385C21">
            <w:pPr>
              <w:rPr>
                <w:rFonts w:asciiTheme="majorHAnsi" w:eastAsia="Calibri" w:hAnsiTheme="majorHAnsi" w:cstheme="majorHAnsi"/>
                <w:sz w:val="2"/>
                <w:szCs w:val="2"/>
                <w:lang w:val="fr-FR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14:paraId="38E016EC" w14:textId="77777777" w:rsidR="00385C21" w:rsidRPr="00385C21" w:rsidRDefault="00385C21" w:rsidP="00385C21">
            <w:pPr>
              <w:rPr>
                <w:rFonts w:asciiTheme="majorHAnsi" w:eastAsia="Calibri" w:hAnsiTheme="majorHAnsi" w:cstheme="majorHAnsi"/>
                <w:sz w:val="2"/>
                <w:szCs w:val="2"/>
                <w:lang w:val="fr-FR"/>
              </w:rPr>
            </w:pPr>
          </w:p>
        </w:tc>
      </w:tr>
      <w:tr w:rsidR="00385C21" w:rsidRPr="00385C21" w14:paraId="26568FFF" w14:textId="77777777" w:rsidTr="002544E7">
        <w:trPr>
          <w:trHeight w:val="511"/>
        </w:trPr>
        <w:tc>
          <w:tcPr>
            <w:tcW w:w="1673" w:type="dxa"/>
            <w:vMerge w:val="restart"/>
          </w:tcPr>
          <w:p w14:paraId="223A4588" w14:textId="77777777" w:rsidR="00385C21" w:rsidRPr="00385C21" w:rsidRDefault="00385C21" w:rsidP="00385C21">
            <w:pPr>
              <w:rPr>
                <w:rFonts w:asciiTheme="majorHAnsi" w:eastAsia="Arial" w:hAnsiTheme="majorHAnsi" w:cstheme="majorHAnsi"/>
                <w:sz w:val="16"/>
                <w:lang w:val="fr-FR"/>
              </w:rPr>
            </w:pPr>
          </w:p>
          <w:p w14:paraId="308A2908" w14:textId="77777777" w:rsidR="00385C21" w:rsidRPr="00385C21" w:rsidRDefault="00385C21" w:rsidP="00385C21">
            <w:pPr>
              <w:spacing w:before="2"/>
              <w:rPr>
                <w:rFonts w:asciiTheme="majorHAnsi" w:eastAsia="Arial" w:hAnsiTheme="majorHAnsi" w:cstheme="majorHAnsi"/>
                <w:lang w:val="fr-FR"/>
              </w:rPr>
            </w:pPr>
          </w:p>
          <w:p w14:paraId="3F54DB58" w14:textId="77777777" w:rsidR="00385C21" w:rsidRPr="00385C21" w:rsidRDefault="00385C21" w:rsidP="00385C21">
            <w:pPr>
              <w:ind w:left="580" w:right="551"/>
              <w:jc w:val="center"/>
              <w:rPr>
                <w:rFonts w:asciiTheme="majorHAnsi" w:eastAsia="Arial" w:hAnsiTheme="majorHAnsi" w:cstheme="majorHAnsi"/>
                <w:b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b/>
                <w:spacing w:val="-2"/>
                <w:sz w:val="14"/>
                <w:lang w:val="fr-FR"/>
              </w:rPr>
              <w:t>Budget</w:t>
            </w:r>
          </w:p>
        </w:tc>
        <w:tc>
          <w:tcPr>
            <w:tcW w:w="3847" w:type="dxa"/>
            <w:tcBorders>
              <w:bottom w:val="single" w:sz="6" w:space="0" w:color="000000"/>
            </w:tcBorders>
          </w:tcPr>
          <w:p w14:paraId="356F84BA" w14:textId="77777777" w:rsidR="00385C21" w:rsidRPr="00385C21" w:rsidRDefault="00385C21" w:rsidP="00385C21">
            <w:pPr>
              <w:spacing w:before="89" w:line="261" w:lineRule="auto"/>
              <w:ind w:left="1646" w:hanging="1599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Présentation d'un budget</w:t>
            </w:r>
            <w:r w:rsidRPr="00385C21">
              <w:rPr>
                <w:rFonts w:asciiTheme="majorHAnsi" w:eastAsia="Arial" w:hAnsiTheme="majorHAnsi" w:cstheme="majorHAnsi"/>
                <w:spacing w:val="-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global et</w:t>
            </w:r>
            <w:r w:rsidRPr="00385C21">
              <w:rPr>
                <w:rFonts w:asciiTheme="majorHAnsi" w:eastAsia="Arial" w:hAnsiTheme="majorHAnsi" w:cstheme="majorHAnsi"/>
                <w:spacing w:val="-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détaillé,</w:t>
            </w:r>
            <w:r w:rsidRPr="00385C21">
              <w:rPr>
                <w:rFonts w:asciiTheme="majorHAnsi" w:eastAsia="Arial" w:hAnsiTheme="majorHAnsi" w:cstheme="majorHAnsi"/>
                <w:spacing w:val="-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pluriannuel de la</w:t>
            </w:r>
            <w:r w:rsidRPr="00385C21">
              <w:rPr>
                <w:rFonts w:asciiTheme="majorHAnsi" w:eastAsia="Arial" w:hAnsiTheme="majorHAnsi" w:cstheme="majorHAnsi"/>
                <w:spacing w:val="40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pacing w:val="-2"/>
                <w:sz w:val="14"/>
                <w:lang w:val="fr-FR"/>
              </w:rPr>
              <w:t>structure</w:t>
            </w:r>
          </w:p>
        </w:tc>
        <w:tc>
          <w:tcPr>
            <w:tcW w:w="1201" w:type="dxa"/>
            <w:gridSpan w:val="2"/>
            <w:tcBorders>
              <w:bottom w:val="single" w:sz="6" w:space="0" w:color="000000"/>
            </w:tcBorders>
          </w:tcPr>
          <w:p w14:paraId="1243B189" w14:textId="77777777" w:rsidR="00385C21" w:rsidRPr="00385C21" w:rsidRDefault="00385C21" w:rsidP="00385C21">
            <w:pPr>
              <w:rPr>
                <w:rFonts w:asciiTheme="majorHAnsi" w:eastAsia="Arial" w:hAnsiTheme="majorHAnsi" w:cstheme="majorHAnsi"/>
                <w:sz w:val="15"/>
                <w:lang w:val="fr-FR"/>
              </w:rPr>
            </w:pPr>
          </w:p>
          <w:p w14:paraId="49FE7FB4" w14:textId="77777777" w:rsidR="00385C21" w:rsidRPr="00385C21" w:rsidRDefault="00385C21" w:rsidP="00385C21">
            <w:pPr>
              <w:tabs>
                <w:tab w:val="left" w:pos="981"/>
              </w:tabs>
              <w:ind w:left="612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spacing w:val="-10"/>
                <w:sz w:val="14"/>
                <w:lang w:val="fr-FR"/>
              </w:rPr>
              <w:t>/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ab/>
            </w:r>
            <w:r w:rsidRPr="00385C21">
              <w:rPr>
                <w:rFonts w:asciiTheme="majorHAnsi" w:eastAsia="Arial" w:hAnsiTheme="majorHAnsi" w:cstheme="majorHAnsi"/>
                <w:spacing w:val="-10"/>
                <w:sz w:val="14"/>
                <w:lang w:val="fr-FR"/>
              </w:rPr>
              <w:t>3</w:t>
            </w:r>
          </w:p>
        </w:tc>
        <w:tc>
          <w:tcPr>
            <w:tcW w:w="941" w:type="dxa"/>
            <w:vMerge w:val="restart"/>
          </w:tcPr>
          <w:p w14:paraId="4375F94D" w14:textId="77777777" w:rsidR="00385C21" w:rsidRPr="00385C21" w:rsidRDefault="00385C21" w:rsidP="00385C21">
            <w:pPr>
              <w:rPr>
                <w:rFonts w:asciiTheme="majorHAnsi" w:eastAsia="Arial" w:hAnsiTheme="majorHAnsi" w:cstheme="majorHAnsi"/>
                <w:sz w:val="16"/>
                <w:lang w:val="fr-FR"/>
              </w:rPr>
            </w:pPr>
          </w:p>
          <w:p w14:paraId="1FE9E1CE" w14:textId="77777777" w:rsidR="00385C21" w:rsidRPr="00385C21" w:rsidRDefault="00385C21" w:rsidP="00385C21">
            <w:pPr>
              <w:spacing w:before="9"/>
              <w:rPr>
                <w:rFonts w:asciiTheme="majorHAnsi" w:eastAsia="Arial" w:hAnsiTheme="majorHAnsi" w:cstheme="majorHAnsi"/>
                <w:sz w:val="21"/>
                <w:lang w:val="fr-FR"/>
              </w:rPr>
            </w:pPr>
          </w:p>
          <w:p w14:paraId="6A8865B7" w14:textId="77777777" w:rsidR="00385C21" w:rsidRPr="00385C21" w:rsidRDefault="00385C21" w:rsidP="00385C21">
            <w:pPr>
              <w:ind w:left="45"/>
              <w:jc w:val="center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w w:val="101"/>
                <w:sz w:val="14"/>
                <w:lang w:val="fr-FR"/>
              </w:rPr>
              <w:t>3</w:t>
            </w:r>
          </w:p>
        </w:tc>
        <w:tc>
          <w:tcPr>
            <w:tcW w:w="919" w:type="dxa"/>
            <w:vMerge w:val="restart"/>
          </w:tcPr>
          <w:p w14:paraId="0DB2FB12" w14:textId="77777777" w:rsidR="00385C21" w:rsidRPr="00385C21" w:rsidRDefault="00385C21" w:rsidP="00385C21">
            <w:pPr>
              <w:rPr>
                <w:rFonts w:asciiTheme="majorHAnsi" w:eastAsia="Arial" w:hAnsiTheme="majorHAnsi" w:cstheme="majorHAnsi"/>
                <w:sz w:val="14"/>
                <w:lang w:val="fr-FR"/>
              </w:rPr>
            </w:pPr>
          </w:p>
        </w:tc>
      </w:tr>
      <w:tr w:rsidR="00385C21" w:rsidRPr="00385C21" w14:paraId="024DB77D" w14:textId="77777777" w:rsidTr="002544E7">
        <w:trPr>
          <w:trHeight w:val="508"/>
        </w:trPr>
        <w:tc>
          <w:tcPr>
            <w:tcW w:w="1673" w:type="dxa"/>
            <w:vMerge/>
            <w:tcBorders>
              <w:top w:val="nil"/>
            </w:tcBorders>
          </w:tcPr>
          <w:p w14:paraId="61DEF4CA" w14:textId="77777777" w:rsidR="00385C21" w:rsidRPr="00385C21" w:rsidRDefault="00385C21" w:rsidP="00385C21">
            <w:pPr>
              <w:rPr>
                <w:rFonts w:asciiTheme="majorHAnsi" w:eastAsia="Calibri" w:hAnsiTheme="majorHAnsi" w:cstheme="majorHAnsi"/>
                <w:sz w:val="2"/>
                <w:szCs w:val="2"/>
                <w:lang w:val="fr-FR"/>
              </w:rPr>
            </w:pPr>
          </w:p>
        </w:tc>
        <w:tc>
          <w:tcPr>
            <w:tcW w:w="3847" w:type="dxa"/>
            <w:tcBorders>
              <w:top w:val="single" w:sz="6" w:space="0" w:color="000000"/>
            </w:tcBorders>
          </w:tcPr>
          <w:p w14:paraId="4161CA57" w14:textId="77777777" w:rsidR="00385C21" w:rsidRPr="00385C21" w:rsidRDefault="00385C21" w:rsidP="00385C21">
            <w:pPr>
              <w:spacing w:before="4"/>
              <w:rPr>
                <w:rFonts w:asciiTheme="majorHAnsi" w:eastAsia="Arial" w:hAnsiTheme="majorHAnsi" w:cstheme="majorHAnsi"/>
                <w:sz w:val="15"/>
                <w:lang w:val="fr-FR"/>
              </w:rPr>
            </w:pPr>
          </w:p>
          <w:p w14:paraId="5F9C4717" w14:textId="77777777" w:rsidR="00385C21" w:rsidRPr="00385C21" w:rsidRDefault="00385C21" w:rsidP="00385C21">
            <w:pPr>
              <w:ind w:left="54" w:right="27"/>
              <w:jc w:val="center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Soutenabilité financière</w:t>
            </w:r>
            <w:r w:rsidRPr="00385C21">
              <w:rPr>
                <w:rFonts w:asciiTheme="majorHAnsi" w:eastAsia="Arial" w:hAnsiTheme="majorHAnsi" w:cstheme="majorHAnsi"/>
                <w:spacing w:val="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>de</w:t>
            </w:r>
            <w:r w:rsidRPr="00385C21">
              <w:rPr>
                <w:rFonts w:asciiTheme="majorHAnsi" w:eastAsia="Arial" w:hAnsiTheme="majorHAnsi" w:cstheme="majorHAnsi"/>
                <w:spacing w:val="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 xml:space="preserve">la </w:t>
            </w:r>
            <w:r w:rsidRPr="00385C21">
              <w:rPr>
                <w:rFonts w:asciiTheme="majorHAnsi" w:eastAsia="Arial" w:hAnsiTheme="majorHAnsi" w:cstheme="majorHAnsi"/>
                <w:spacing w:val="-2"/>
                <w:sz w:val="14"/>
                <w:lang w:val="fr-FR"/>
              </w:rPr>
              <w:t>structure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</w:tcBorders>
          </w:tcPr>
          <w:p w14:paraId="0960353F" w14:textId="77777777" w:rsidR="00385C21" w:rsidRPr="00385C21" w:rsidRDefault="00385C21" w:rsidP="00385C21">
            <w:pPr>
              <w:spacing w:before="10"/>
              <w:rPr>
                <w:rFonts w:asciiTheme="majorHAnsi" w:eastAsia="Arial" w:hAnsiTheme="majorHAnsi" w:cstheme="majorHAnsi"/>
                <w:sz w:val="14"/>
                <w:lang w:val="fr-FR"/>
              </w:rPr>
            </w:pPr>
          </w:p>
          <w:p w14:paraId="4AE756FA" w14:textId="77777777" w:rsidR="00385C21" w:rsidRPr="00385C21" w:rsidRDefault="00385C21" w:rsidP="00385C21">
            <w:pPr>
              <w:tabs>
                <w:tab w:val="left" w:pos="981"/>
              </w:tabs>
              <w:ind w:left="612"/>
              <w:rPr>
                <w:rFonts w:asciiTheme="majorHAnsi" w:eastAsia="Arial" w:hAnsiTheme="majorHAnsi" w:cstheme="majorHAnsi"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spacing w:val="-10"/>
                <w:sz w:val="14"/>
                <w:lang w:val="fr-FR"/>
              </w:rPr>
              <w:t>/</w:t>
            </w:r>
            <w:r w:rsidRPr="00385C21">
              <w:rPr>
                <w:rFonts w:asciiTheme="majorHAnsi" w:eastAsia="Arial" w:hAnsiTheme="majorHAnsi" w:cstheme="majorHAnsi"/>
                <w:sz w:val="14"/>
                <w:lang w:val="fr-FR"/>
              </w:rPr>
              <w:tab/>
            </w:r>
            <w:r w:rsidRPr="00385C21">
              <w:rPr>
                <w:rFonts w:asciiTheme="majorHAnsi" w:eastAsia="Arial" w:hAnsiTheme="majorHAnsi" w:cstheme="majorHAnsi"/>
                <w:spacing w:val="-10"/>
                <w:sz w:val="14"/>
                <w:lang w:val="fr-FR"/>
              </w:rPr>
              <w:t>5</w:t>
            </w:r>
          </w:p>
        </w:tc>
        <w:tc>
          <w:tcPr>
            <w:tcW w:w="941" w:type="dxa"/>
            <w:vMerge/>
            <w:tcBorders>
              <w:top w:val="nil"/>
            </w:tcBorders>
          </w:tcPr>
          <w:p w14:paraId="28008B4A" w14:textId="77777777" w:rsidR="00385C21" w:rsidRPr="00385C21" w:rsidRDefault="00385C21" w:rsidP="00385C21">
            <w:pPr>
              <w:rPr>
                <w:rFonts w:asciiTheme="majorHAnsi" w:eastAsia="Calibri" w:hAnsiTheme="majorHAnsi" w:cstheme="majorHAnsi"/>
                <w:sz w:val="2"/>
                <w:szCs w:val="2"/>
                <w:lang w:val="fr-FR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14:paraId="37EC60E3" w14:textId="77777777" w:rsidR="00385C21" w:rsidRPr="00385C21" w:rsidRDefault="00385C21" w:rsidP="00385C21">
            <w:pPr>
              <w:rPr>
                <w:rFonts w:asciiTheme="majorHAnsi" w:eastAsia="Calibri" w:hAnsiTheme="majorHAnsi" w:cstheme="majorHAnsi"/>
                <w:sz w:val="2"/>
                <w:szCs w:val="2"/>
                <w:lang w:val="fr-FR"/>
              </w:rPr>
            </w:pPr>
          </w:p>
        </w:tc>
      </w:tr>
      <w:tr w:rsidR="00385C21" w:rsidRPr="00385C21" w14:paraId="77FB8173" w14:textId="77777777" w:rsidTr="002544E7">
        <w:trPr>
          <w:trHeight w:val="322"/>
        </w:trPr>
        <w:tc>
          <w:tcPr>
            <w:tcW w:w="1673" w:type="dxa"/>
          </w:tcPr>
          <w:p w14:paraId="7A84F3C6" w14:textId="77777777" w:rsidR="00385C21" w:rsidRPr="00385C21" w:rsidRDefault="00385C21" w:rsidP="00385C21">
            <w:pPr>
              <w:spacing w:before="84"/>
              <w:ind w:left="579" w:right="551"/>
              <w:jc w:val="center"/>
              <w:rPr>
                <w:rFonts w:asciiTheme="majorHAnsi" w:eastAsia="Arial" w:hAnsiTheme="majorHAnsi" w:cstheme="majorHAnsi"/>
                <w:b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b/>
                <w:spacing w:val="-2"/>
                <w:sz w:val="14"/>
                <w:lang w:val="fr-FR"/>
              </w:rPr>
              <w:t>TOTAL</w:t>
            </w:r>
          </w:p>
        </w:tc>
        <w:tc>
          <w:tcPr>
            <w:tcW w:w="3847" w:type="dxa"/>
            <w:shd w:val="clear" w:color="auto" w:fill="D9D9D9"/>
          </w:tcPr>
          <w:p w14:paraId="5988EA11" w14:textId="77777777" w:rsidR="00385C21" w:rsidRPr="00385C21" w:rsidRDefault="00385C21" w:rsidP="00385C21">
            <w:pPr>
              <w:rPr>
                <w:rFonts w:asciiTheme="majorHAnsi" w:eastAsia="Arial" w:hAnsiTheme="majorHAnsi" w:cstheme="majorHAnsi"/>
                <w:sz w:val="14"/>
                <w:lang w:val="fr-FR"/>
              </w:rPr>
            </w:pPr>
          </w:p>
        </w:tc>
        <w:tc>
          <w:tcPr>
            <w:tcW w:w="465" w:type="dxa"/>
            <w:tcBorders>
              <w:right w:val="nil"/>
            </w:tcBorders>
          </w:tcPr>
          <w:p w14:paraId="748877BF" w14:textId="77777777" w:rsidR="00385C21" w:rsidRPr="00385C21" w:rsidRDefault="00385C21" w:rsidP="00385C21">
            <w:pPr>
              <w:spacing w:before="81"/>
              <w:ind w:left="4"/>
              <w:jc w:val="center"/>
              <w:rPr>
                <w:rFonts w:asciiTheme="majorHAnsi" w:eastAsia="Arial" w:hAnsiTheme="majorHAnsi" w:cstheme="majorHAnsi"/>
                <w:b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b/>
                <w:w w:val="101"/>
                <w:sz w:val="14"/>
                <w:lang w:val="fr-FR"/>
              </w:rPr>
              <w:t>0</w:t>
            </w:r>
          </w:p>
        </w:tc>
        <w:tc>
          <w:tcPr>
            <w:tcW w:w="736" w:type="dxa"/>
            <w:tcBorders>
              <w:left w:val="nil"/>
            </w:tcBorders>
          </w:tcPr>
          <w:p w14:paraId="3266D7F8" w14:textId="77777777" w:rsidR="00385C21" w:rsidRPr="00385C21" w:rsidRDefault="00385C21" w:rsidP="00385C21">
            <w:pPr>
              <w:tabs>
                <w:tab w:val="left" w:pos="404"/>
              </w:tabs>
              <w:spacing w:before="81"/>
              <w:ind w:left="75"/>
              <w:jc w:val="center"/>
              <w:rPr>
                <w:rFonts w:asciiTheme="majorHAnsi" w:eastAsia="Arial" w:hAnsiTheme="majorHAnsi" w:cstheme="majorHAnsi"/>
                <w:b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b/>
                <w:spacing w:val="-10"/>
                <w:sz w:val="14"/>
                <w:lang w:val="fr-FR"/>
              </w:rPr>
              <w:t>/</w:t>
            </w:r>
            <w:r w:rsidRPr="00385C21">
              <w:rPr>
                <w:rFonts w:asciiTheme="majorHAnsi" w:eastAsia="Arial" w:hAnsiTheme="majorHAnsi" w:cstheme="majorHAnsi"/>
                <w:b/>
                <w:sz w:val="14"/>
                <w:lang w:val="fr-FR"/>
              </w:rPr>
              <w:tab/>
            </w:r>
            <w:r w:rsidRPr="00385C21">
              <w:rPr>
                <w:rFonts w:asciiTheme="majorHAnsi" w:eastAsia="Arial" w:hAnsiTheme="majorHAnsi" w:cstheme="majorHAnsi"/>
                <w:b/>
                <w:spacing w:val="-5"/>
                <w:sz w:val="14"/>
                <w:lang w:val="fr-FR"/>
              </w:rPr>
              <w:t>84</w:t>
            </w:r>
          </w:p>
        </w:tc>
        <w:tc>
          <w:tcPr>
            <w:tcW w:w="941" w:type="dxa"/>
            <w:shd w:val="clear" w:color="auto" w:fill="D9D9D9"/>
          </w:tcPr>
          <w:p w14:paraId="2E78090E" w14:textId="77777777" w:rsidR="00385C21" w:rsidRPr="00385C21" w:rsidRDefault="00385C21" w:rsidP="00385C21">
            <w:pPr>
              <w:rPr>
                <w:rFonts w:asciiTheme="majorHAnsi" w:eastAsia="Arial" w:hAnsiTheme="majorHAnsi" w:cstheme="majorHAnsi"/>
                <w:sz w:val="14"/>
                <w:lang w:val="fr-FR"/>
              </w:rPr>
            </w:pPr>
          </w:p>
        </w:tc>
        <w:tc>
          <w:tcPr>
            <w:tcW w:w="919" w:type="dxa"/>
          </w:tcPr>
          <w:p w14:paraId="4E002E42" w14:textId="77777777" w:rsidR="00385C21" w:rsidRPr="00385C21" w:rsidRDefault="00385C21" w:rsidP="00385C21">
            <w:pPr>
              <w:rPr>
                <w:rFonts w:asciiTheme="majorHAnsi" w:eastAsia="Arial" w:hAnsiTheme="majorHAnsi" w:cstheme="majorHAnsi"/>
                <w:sz w:val="14"/>
                <w:lang w:val="fr-FR"/>
              </w:rPr>
            </w:pPr>
          </w:p>
        </w:tc>
      </w:tr>
      <w:tr w:rsidR="00385C21" w:rsidRPr="00385C21" w14:paraId="7130107B" w14:textId="77777777" w:rsidTr="002544E7">
        <w:trPr>
          <w:trHeight w:val="377"/>
        </w:trPr>
        <w:tc>
          <w:tcPr>
            <w:tcW w:w="6721" w:type="dxa"/>
            <w:gridSpan w:val="4"/>
            <w:tcBorders>
              <w:left w:val="nil"/>
              <w:bottom w:val="nil"/>
            </w:tcBorders>
          </w:tcPr>
          <w:p w14:paraId="06A21310" w14:textId="77777777" w:rsidR="00385C21" w:rsidRPr="00385C21" w:rsidRDefault="00385C21" w:rsidP="00385C21">
            <w:pPr>
              <w:rPr>
                <w:rFonts w:asciiTheme="majorHAnsi" w:eastAsia="Arial" w:hAnsiTheme="majorHAnsi" w:cstheme="majorHAnsi"/>
                <w:sz w:val="14"/>
                <w:lang w:val="fr-FR"/>
              </w:rPr>
            </w:pPr>
          </w:p>
        </w:tc>
        <w:tc>
          <w:tcPr>
            <w:tcW w:w="941" w:type="dxa"/>
            <w:shd w:val="clear" w:color="auto" w:fill="DAEDF3"/>
          </w:tcPr>
          <w:p w14:paraId="12C21113" w14:textId="77777777" w:rsidR="00385C21" w:rsidRPr="00385C21" w:rsidRDefault="00385C21" w:rsidP="00385C21">
            <w:pPr>
              <w:spacing w:before="108"/>
              <w:ind w:left="32" w:right="-29"/>
              <w:jc w:val="center"/>
              <w:rPr>
                <w:rFonts w:asciiTheme="majorHAnsi" w:eastAsia="Arial" w:hAnsiTheme="majorHAnsi" w:cstheme="majorHAnsi"/>
                <w:b/>
                <w:sz w:val="14"/>
                <w:lang w:val="fr-FR"/>
              </w:rPr>
            </w:pPr>
            <w:r w:rsidRPr="00385C21">
              <w:rPr>
                <w:rFonts w:asciiTheme="majorHAnsi" w:eastAsia="Arial" w:hAnsiTheme="majorHAnsi" w:cstheme="majorHAnsi"/>
                <w:b/>
                <w:sz w:val="14"/>
                <w:lang w:val="fr-FR"/>
              </w:rPr>
              <w:t>Note</w:t>
            </w:r>
            <w:r w:rsidRPr="00385C21">
              <w:rPr>
                <w:rFonts w:asciiTheme="majorHAnsi" w:eastAsia="Arial" w:hAnsiTheme="majorHAnsi" w:cstheme="majorHAnsi"/>
                <w:b/>
                <w:spacing w:val="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b/>
                <w:sz w:val="14"/>
                <w:lang w:val="fr-FR"/>
              </w:rPr>
              <w:t>sur</w:t>
            </w:r>
            <w:r w:rsidRPr="00385C21">
              <w:rPr>
                <w:rFonts w:asciiTheme="majorHAnsi" w:eastAsia="Arial" w:hAnsiTheme="majorHAnsi" w:cstheme="majorHAnsi"/>
                <w:b/>
                <w:spacing w:val="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b/>
                <w:sz w:val="14"/>
                <w:lang w:val="fr-FR"/>
              </w:rPr>
              <w:t>20</w:t>
            </w:r>
            <w:r w:rsidRPr="00385C21">
              <w:rPr>
                <w:rFonts w:asciiTheme="majorHAnsi" w:eastAsia="Arial" w:hAnsiTheme="majorHAnsi" w:cstheme="majorHAnsi"/>
                <w:b/>
                <w:spacing w:val="1"/>
                <w:sz w:val="14"/>
                <w:lang w:val="fr-FR"/>
              </w:rPr>
              <w:t xml:space="preserve"> </w:t>
            </w:r>
            <w:r w:rsidRPr="00385C21">
              <w:rPr>
                <w:rFonts w:asciiTheme="majorHAnsi" w:eastAsia="Arial" w:hAnsiTheme="majorHAnsi" w:cstheme="majorHAnsi"/>
                <w:b/>
                <w:spacing w:val="-10"/>
                <w:sz w:val="14"/>
                <w:lang w:val="fr-FR"/>
              </w:rPr>
              <w:t>=</w:t>
            </w:r>
          </w:p>
        </w:tc>
        <w:tc>
          <w:tcPr>
            <w:tcW w:w="919" w:type="dxa"/>
          </w:tcPr>
          <w:p w14:paraId="3A15CB96" w14:textId="77777777" w:rsidR="00385C21" w:rsidRPr="00385C21" w:rsidRDefault="00385C21" w:rsidP="00385C21">
            <w:pPr>
              <w:rPr>
                <w:rFonts w:asciiTheme="majorHAnsi" w:eastAsia="Arial" w:hAnsiTheme="majorHAnsi" w:cstheme="majorHAnsi"/>
                <w:sz w:val="14"/>
                <w:lang w:val="fr-FR"/>
              </w:rPr>
            </w:pPr>
          </w:p>
        </w:tc>
      </w:tr>
    </w:tbl>
    <w:p w14:paraId="436FC690" w14:textId="3AFE7FB0" w:rsidR="00BD5B09" w:rsidRPr="0014591E" w:rsidRDefault="00BD5B09" w:rsidP="00385C21"/>
    <w:sectPr w:rsidR="00BD5B09" w:rsidRPr="0014591E" w:rsidSect="00385C21">
      <w:type w:val="continuous"/>
      <w:pgSz w:w="11910" w:h="16840"/>
      <w:pgMar w:top="1540" w:right="1540" w:bottom="280" w:left="1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A74D2" w14:textId="77777777" w:rsidR="000E4C6A" w:rsidRDefault="000E4C6A" w:rsidP="0079276E">
      <w:r>
        <w:separator/>
      </w:r>
    </w:p>
  </w:endnote>
  <w:endnote w:type="continuationSeparator" w:id="0">
    <w:p w14:paraId="70FC2B8B" w14:textId="77777777" w:rsidR="000E4C6A" w:rsidRDefault="000E4C6A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5315009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D75136B" w14:textId="77777777" w:rsidR="008443A5" w:rsidRDefault="008443A5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F76E50E" w14:textId="77777777" w:rsidR="008443A5" w:rsidRDefault="008443A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344F0" w14:textId="77777777" w:rsidR="00D33A53" w:rsidRDefault="00D33A53" w:rsidP="00FC11DA">
    <w:pPr>
      <w:pStyle w:val="En-tte"/>
      <w:jc w:val="center"/>
      <w:rPr>
        <w:sz w:val="14"/>
        <w:szCs w:val="14"/>
        <w:lang w:val="fr-FR"/>
      </w:rPr>
    </w:pPr>
    <w:r>
      <w:rPr>
        <w:sz w:val="14"/>
        <w:szCs w:val="14"/>
        <w:lang w:val="fr-FR"/>
      </w:rPr>
      <w:t>Standard régional : 03 83 39 30 30</w:t>
    </w:r>
  </w:p>
  <w:p w14:paraId="4DE89609" w14:textId="77777777" w:rsidR="0079276E" w:rsidRPr="00894849" w:rsidRDefault="00D33A53" w:rsidP="00FC11DA">
    <w:pPr>
      <w:pStyle w:val="En-tte"/>
      <w:jc w:val="center"/>
      <w:rPr>
        <w:lang w:val="fr-FR"/>
      </w:rPr>
    </w:pPr>
    <w:r>
      <w:rPr>
        <w:sz w:val="14"/>
        <w:szCs w:val="14"/>
        <w:lang w:val="fr-FR"/>
      </w:rPr>
      <w:t>Siège régional : 3 boulevard Joffre - CS 80071 - 54036 NANCY CEDEX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2279E" w14:textId="77777777" w:rsidR="000E4C6A" w:rsidRDefault="000E4C6A" w:rsidP="0079276E">
      <w:r>
        <w:separator/>
      </w:r>
    </w:p>
  </w:footnote>
  <w:footnote w:type="continuationSeparator" w:id="0">
    <w:p w14:paraId="7933FC14" w14:textId="77777777" w:rsidR="000E4C6A" w:rsidRDefault="000E4C6A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9DF6C" w14:textId="77777777" w:rsidR="00A5378B" w:rsidRPr="00B00338" w:rsidRDefault="00B00338" w:rsidP="00B00338">
    <w:pPr>
      <w:pStyle w:val="En-tte"/>
      <w:tabs>
        <w:tab w:val="clear" w:pos="4513"/>
      </w:tabs>
      <w:ind w:hanging="964"/>
      <w:jc w:val="right"/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val="fr-FR" w:eastAsia="fr-FR"/>
      </w:rPr>
      <w:drawing>
        <wp:anchor distT="0" distB="0" distL="114300" distR="114300" simplePos="0" relativeHeight="251663360" behindDoc="0" locked="0" layoutInCell="1" allowOverlap="1" wp14:anchorId="22631138" wp14:editId="4D984378">
          <wp:simplePos x="0" y="0"/>
          <wp:positionH relativeFrom="column">
            <wp:posOffset>5255260</wp:posOffset>
          </wp:positionH>
          <wp:positionV relativeFrom="paragraph">
            <wp:posOffset>171450</wp:posOffset>
          </wp:positionV>
          <wp:extent cx="1190314" cy="685800"/>
          <wp:effectExtent l="0" t="0" r="0" b="0"/>
          <wp:wrapNone/>
          <wp:docPr id="1397936913" name="Image 13979369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0314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inline distT="0" distB="0" distL="0" distR="0" wp14:anchorId="65614049" wp14:editId="5EEC2DB9">
          <wp:extent cx="1017270" cy="880110"/>
          <wp:effectExtent l="0" t="0" r="0" b="0"/>
          <wp:docPr id="1910415857" name="Image 1910415857" descr="Republique_Francaise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lique_Francaise_RV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92DBA">
      <w:rPr>
        <w:b/>
        <w:bCs/>
        <w:sz w:val="24"/>
        <w:szCs w:val="24"/>
      </w:rPr>
      <w:tab/>
    </w:r>
  </w:p>
  <w:p w14:paraId="583D13DD" w14:textId="77777777" w:rsidR="0079276E" w:rsidRPr="003D4054" w:rsidRDefault="0079276E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33192"/>
    <w:multiLevelType w:val="hybridMultilevel"/>
    <w:tmpl w:val="6890B900"/>
    <w:lvl w:ilvl="0" w:tplc="A8762E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828337">
    <w:abstractNumId w:val="2"/>
  </w:num>
  <w:num w:numId="2" w16cid:durableId="538712056">
    <w:abstractNumId w:val="3"/>
  </w:num>
  <w:num w:numId="3" w16cid:durableId="1387023399">
    <w:abstractNumId w:val="4"/>
  </w:num>
  <w:num w:numId="4" w16cid:durableId="830758612">
    <w:abstractNumId w:val="1"/>
  </w:num>
  <w:num w:numId="5" w16cid:durableId="166949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96"/>
    <w:rsid w:val="00011BE2"/>
    <w:rsid w:val="000301D7"/>
    <w:rsid w:val="00041EC8"/>
    <w:rsid w:val="00053F4C"/>
    <w:rsid w:val="00061A1B"/>
    <w:rsid w:val="000716AD"/>
    <w:rsid w:val="00077A96"/>
    <w:rsid w:val="00077F20"/>
    <w:rsid w:val="000924D0"/>
    <w:rsid w:val="000E4C6A"/>
    <w:rsid w:val="00101D9B"/>
    <w:rsid w:val="0014591E"/>
    <w:rsid w:val="00151EE7"/>
    <w:rsid w:val="001748BA"/>
    <w:rsid w:val="0018213A"/>
    <w:rsid w:val="001A5409"/>
    <w:rsid w:val="001B4E30"/>
    <w:rsid w:val="001D59F4"/>
    <w:rsid w:val="001F682D"/>
    <w:rsid w:val="001F7019"/>
    <w:rsid w:val="0020540B"/>
    <w:rsid w:val="00211923"/>
    <w:rsid w:val="00247974"/>
    <w:rsid w:val="00251984"/>
    <w:rsid w:val="00290741"/>
    <w:rsid w:val="00294D70"/>
    <w:rsid w:val="002973A4"/>
    <w:rsid w:val="002A3A4D"/>
    <w:rsid w:val="002A6968"/>
    <w:rsid w:val="002B4A75"/>
    <w:rsid w:val="002B744F"/>
    <w:rsid w:val="002C3085"/>
    <w:rsid w:val="002F0268"/>
    <w:rsid w:val="00333FF6"/>
    <w:rsid w:val="00360DD7"/>
    <w:rsid w:val="00363007"/>
    <w:rsid w:val="003760FE"/>
    <w:rsid w:val="00376249"/>
    <w:rsid w:val="00385C21"/>
    <w:rsid w:val="003862AF"/>
    <w:rsid w:val="00393D06"/>
    <w:rsid w:val="003A6F47"/>
    <w:rsid w:val="003D25B0"/>
    <w:rsid w:val="003D4054"/>
    <w:rsid w:val="003F16EB"/>
    <w:rsid w:val="00400CF6"/>
    <w:rsid w:val="00431A4F"/>
    <w:rsid w:val="00465630"/>
    <w:rsid w:val="004849D6"/>
    <w:rsid w:val="0050386F"/>
    <w:rsid w:val="00512D50"/>
    <w:rsid w:val="00580951"/>
    <w:rsid w:val="00590D9F"/>
    <w:rsid w:val="005A4A6C"/>
    <w:rsid w:val="005A5016"/>
    <w:rsid w:val="005C00FB"/>
    <w:rsid w:val="005D77AE"/>
    <w:rsid w:val="005F2E98"/>
    <w:rsid w:val="00616A61"/>
    <w:rsid w:val="00625829"/>
    <w:rsid w:val="006542B1"/>
    <w:rsid w:val="00670C89"/>
    <w:rsid w:val="006737DA"/>
    <w:rsid w:val="006844D3"/>
    <w:rsid w:val="0069575F"/>
    <w:rsid w:val="006B0F96"/>
    <w:rsid w:val="006B3A3C"/>
    <w:rsid w:val="006C166F"/>
    <w:rsid w:val="00704489"/>
    <w:rsid w:val="007059B4"/>
    <w:rsid w:val="00734BB8"/>
    <w:rsid w:val="0074724D"/>
    <w:rsid w:val="00774D33"/>
    <w:rsid w:val="0078108E"/>
    <w:rsid w:val="007865B9"/>
    <w:rsid w:val="0079276E"/>
    <w:rsid w:val="007A45A1"/>
    <w:rsid w:val="007A7287"/>
    <w:rsid w:val="007B2CAA"/>
    <w:rsid w:val="007B4A3A"/>
    <w:rsid w:val="007D4817"/>
    <w:rsid w:val="007E15CD"/>
    <w:rsid w:val="007E39E5"/>
    <w:rsid w:val="00807CCD"/>
    <w:rsid w:val="008202D7"/>
    <w:rsid w:val="00821648"/>
    <w:rsid w:val="00840EBC"/>
    <w:rsid w:val="008443A5"/>
    <w:rsid w:val="00851458"/>
    <w:rsid w:val="00865666"/>
    <w:rsid w:val="00870BB5"/>
    <w:rsid w:val="008755C8"/>
    <w:rsid w:val="0089023A"/>
    <w:rsid w:val="00894849"/>
    <w:rsid w:val="00895C7C"/>
    <w:rsid w:val="008A7ED3"/>
    <w:rsid w:val="008C5E2F"/>
    <w:rsid w:val="008F35A2"/>
    <w:rsid w:val="00905AE1"/>
    <w:rsid w:val="00943D43"/>
    <w:rsid w:val="00961267"/>
    <w:rsid w:val="00992DBA"/>
    <w:rsid w:val="009941D4"/>
    <w:rsid w:val="00994F1C"/>
    <w:rsid w:val="00996880"/>
    <w:rsid w:val="00996F94"/>
    <w:rsid w:val="009A7788"/>
    <w:rsid w:val="009F6BBF"/>
    <w:rsid w:val="00A12685"/>
    <w:rsid w:val="00A24F10"/>
    <w:rsid w:val="00A2579E"/>
    <w:rsid w:val="00A30EA6"/>
    <w:rsid w:val="00A5378B"/>
    <w:rsid w:val="00A72F59"/>
    <w:rsid w:val="00A8461C"/>
    <w:rsid w:val="00A94300"/>
    <w:rsid w:val="00AA6E49"/>
    <w:rsid w:val="00AC05CF"/>
    <w:rsid w:val="00B00338"/>
    <w:rsid w:val="00B00F12"/>
    <w:rsid w:val="00B017CF"/>
    <w:rsid w:val="00B131C4"/>
    <w:rsid w:val="00B43744"/>
    <w:rsid w:val="00B55A05"/>
    <w:rsid w:val="00B611CC"/>
    <w:rsid w:val="00B623FE"/>
    <w:rsid w:val="00B67506"/>
    <w:rsid w:val="00B9192C"/>
    <w:rsid w:val="00BD5B09"/>
    <w:rsid w:val="00C41535"/>
    <w:rsid w:val="00C67312"/>
    <w:rsid w:val="00C8537B"/>
    <w:rsid w:val="00CC1FA4"/>
    <w:rsid w:val="00CD1549"/>
    <w:rsid w:val="00CD5E65"/>
    <w:rsid w:val="00D10C52"/>
    <w:rsid w:val="00D13006"/>
    <w:rsid w:val="00D150E0"/>
    <w:rsid w:val="00D1786D"/>
    <w:rsid w:val="00D262EC"/>
    <w:rsid w:val="00D33A53"/>
    <w:rsid w:val="00D34784"/>
    <w:rsid w:val="00D543E9"/>
    <w:rsid w:val="00D6075F"/>
    <w:rsid w:val="00D63BA0"/>
    <w:rsid w:val="00D75B77"/>
    <w:rsid w:val="00D81112"/>
    <w:rsid w:val="00DA3A2B"/>
    <w:rsid w:val="00DB016E"/>
    <w:rsid w:val="00DB70A0"/>
    <w:rsid w:val="00DC5A9E"/>
    <w:rsid w:val="00DE3B2A"/>
    <w:rsid w:val="00E13FDD"/>
    <w:rsid w:val="00E30C47"/>
    <w:rsid w:val="00E56942"/>
    <w:rsid w:val="00E73548"/>
    <w:rsid w:val="00E75FC7"/>
    <w:rsid w:val="00E90022"/>
    <w:rsid w:val="00E95F90"/>
    <w:rsid w:val="00EA47CE"/>
    <w:rsid w:val="00EB4525"/>
    <w:rsid w:val="00EC49E5"/>
    <w:rsid w:val="00ED3160"/>
    <w:rsid w:val="00EE50EE"/>
    <w:rsid w:val="00EF141A"/>
    <w:rsid w:val="00EF7D46"/>
    <w:rsid w:val="00F04A7E"/>
    <w:rsid w:val="00F1627E"/>
    <w:rsid w:val="00F476D8"/>
    <w:rsid w:val="00F502B4"/>
    <w:rsid w:val="00F67DE3"/>
    <w:rsid w:val="00FC11DA"/>
    <w:rsid w:val="00FC6B4A"/>
    <w:rsid w:val="00FD5CC3"/>
    <w:rsid w:val="00FE138A"/>
    <w:rsid w:val="00FF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8178BA"/>
  <w15:docId w15:val="{B4324BF5-0B45-401F-B5C6-1CD2EC303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D5CC3"/>
  </w:style>
  <w:style w:type="paragraph" w:styleId="Titre1">
    <w:name w:val="heading 1"/>
    <w:basedOn w:val="Normal"/>
    <w:next w:val="Corpsdetexte"/>
    <w:link w:val="Titre1Car"/>
    <w:uiPriority w:val="9"/>
    <w:qFormat/>
    <w:rsid w:val="00E56942"/>
    <w:pPr>
      <w:jc w:val="center"/>
      <w:outlineLvl w:val="0"/>
    </w:pPr>
    <w:rPr>
      <w:b/>
      <w:bCs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E56942"/>
    <w:rPr>
      <w:sz w:val="20"/>
      <w:szCs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next w:val="Corpsdetexte"/>
    <w:link w:val="dateCar"/>
    <w:qFormat/>
    <w:rsid w:val="00E56942"/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E56942"/>
    <w:rPr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E56942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E56942"/>
    <w:pPr>
      <w:jc w:val="right"/>
    </w:pPr>
    <w:rPr>
      <w:bCs w:val="0"/>
      <w:color w:val="231F20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E56942"/>
    <w:rPr>
      <w:sz w:val="20"/>
      <w:szCs w:val="20"/>
      <w:lang w:val="fr-FR"/>
    </w:rPr>
  </w:style>
  <w:style w:type="character" w:customStyle="1" w:styleId="ObjetCar">
    <w:name w:val="Objet Car"/>
    <w:basedOn w:val="CorpsdetexteCar"/>
    <w:link w:val="Objet"/>
    <w:rsid w:val="00E56942"/>
    <w:rPr>
      <w:b/>
      <w:color w:val="231F2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E56942"/>
    <w:rPr>
      <w:b/>
      <w:bCs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E56942"/>
    <w:rPr>
      <w:b/>
      <w:bCs w:val="0"/>
      <w:color w:val="231F20"/>
      <w:sz w:val="16"/>
      <w:szCs w:val="16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E56942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E56942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E56942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autoRedefine/>
    <w:qFormat/>
    <w:rsid w:val="007B2CAA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E56942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autoRedefine/>
    <w:qFormat/>
    <w:rsid w:val="00E56942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7B2CAA"/>
    <w:rPr>
      <w:b/>
      <w:bCs/>
      <w:sz w:val="20"/>
      <w:szCs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E56942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E56942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E56942"/>
    <w:rPr>
      <w:b w:val="0"/>
      <w:bCs w:val="0"/>
      <w:sz w:val="16"/>
      <w:szCs w:val="16"/>
      <w:lang w:val="fr-FR"/>
    </w:rPr>
  </w:style>
  <w:style w:type="paragraph" w:customStyle="1" w:styleId="Date2">
    <w:name w:val="Date 2"/>
    <w:basedOn w:val="Date1"/>
    <w:next w:val="Corpsdetexte"/>
    <w:link w:val="Date2Car"/>
    <w:qFormat/>
    <w:rsid w:val="00E56942"/>
    <w:pPr>
      <w:jc w:val="right"/>
    </w:pPr>
    <w:rPr>
      <w:sz w:val="16"/>
      <w:szCs w:val="16"/>
    </w:rPr>
  </w:style>
  <w:style w:type="paragraph" w:customStyle="1" w:styleId="PieddePage2">
    <w:name w:val="Pied de Page 2"/>
    <w:basedOn w:val="Normal"/>
    <w:next w:val="Corpsdetexte"/>
    <w:link w:val="PieddePage2Car"/>
    <w:qFormat/>
    <w:rsid w:val="00E56942"/>
    <w:pPr>
      <w:spacing w:line="161" w:lineRule="exact"/>
    </w:pPr>
    <w:rPr>
      <w:color w:val="939598"/>
      <w:sz w:val="14"/>
      <w:lang w:val="fr-FR"/>
    </w:rPr>
  </w:style>
  <w:style w:type="character" w:customStyle="1" w:styleId="Date2Car">
    <w:name w:val="Date 2 Car"/>
    <w:basedOn w:val="dateCar"/>
    <w:link w:val="Date2"/>
    <w:rsid w:val="00E56942"/>
    <w:rPr>
      <w:i/>
      <w:color w:val="231F20"/>
      <w:sz w:val="16"/>
      <w:szCs w:val="16"/>
      <w:lang w:val="fr-FR"/>
    </w:r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E56942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PieddePage2Car">
    <w:name w:val="Pied de Page 2 Car"/>
    <w:basedOn w:val="Policepardfaut"/>
    <w:link w:val="PieddePage2"/>
    <w:rsid w:val="00E56942"/>
    <w:rPr>
      <w:color w:val="939598"/>
      <w:sz w:val="14"/>
      <w:lang w:val="fr-FR"/>
    </w:rPr>
  </w:style>
  <w:style w:type="character" w:customStyle="1" w:styleId="IntituldirectionCar">
    <w:name w:val="Intitulé direction Car"/>
    <w:basedOn w:val="En-tteCar"/>
    <w:link w:val="Intituldirection"/>
    <w:rsid w:val="00E56942"/>
    <w:rPr>
      <w:rFonts w:ascii="Arial" w:eastAsia="Arial" w:hAnsi="Arial" w:cs="Arial"/>
      <w:b/>
      <w:bCs/>
      <w:sz w:val="24"/>
      <w:szCs w:val="2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E56942"/>
    <w:rPr>
      <w:sz w:val="24"/>
      <w:szCs w:val="24"/>
    </w:rPr>
  </w:style>
  <w:style w:type="character" w:customStyle="1" w:styleId="IntituleDirecteurCar">
    <w:name w:val="Intitule Directeur Car"/>
    <w:basedOn w:val="CorpsdetexteCar"/>
    <w:link w:val="IntituleDirecteur"/>
    <w:rsid w:val="00E56942"/>
    <w:rPr>
      <w:sz w:val="24"/>
      <w:szCs w:val="24"/>
      <w:lang w:val="fr-FR"/>
    </w:rPr>
  </w:style>
  <w:style w:type="paragraph" w:customStyle="1" w:styleId="Pieddepage20">
    <w:name w:val="Pied de page 2"/>
    <w:basedOn w:val="Normal"/>
    <w:next w:val="Corpsdetexte"/>
    <w:link w:val="Pieddepage2Car0"/>
    <w:qFormat/>
    <w:rsid w:val="00F476D8"/>
    <w:pPr>
      <w:spacing w:line="161" w:lineRule="exact"/>
    </w:pPr>
    <w:rPr>
      <w:color w:val="939598"/>
      <w:sz w:val="14"/>
      <w:lang w:val="fr-FR"/>
    </w:rPr>
  </w:style>
  <w:style w:type="character" w:customStyle="1" w:styleId="Pieddepage2Car0">
    <w:name w:val="Pied de page 2 Car"/>
    <w:basedOn w:val="Policepardfaut"/>
    <w:link w:val="Pieddepage20"/>
    <w:rsid w:val="00F476D8"/>
    <w:rPr>
      <w:color w:val="939598"/>
      <w:sz w:val="1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F476D8"/>
  </w:style>
  <w:style w:type="paragraph" w:styleId="Textedebulles">
    <w:name w:val="Balloon Text"/>
    <w:basedOn w:val="Normal"/>
    <w:link w:val="TextedebullesCar"/>
    <w:uiPriority w:val="99"/>
    <w:semiHidden/>
    <w:unhideWhenUsed/>
    <w:rsid w:val="005809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951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F141A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F141A"/>
  </w:style>
  <w:style w:type="paragraph" w:styleId="Normalcentr">
    <w:name w:val="Block Text"/>
    <w:basedOn w:val="Normal"/>
    <w:unhideWhenUsed/>
    <w:rsid w:val="00EF141A"/>
    <w:pPr>
      <w:widowControl/>
      <w:autoSpaceDE/>
      <w:autoSpaceDN/>
      <w:ind w:left="709" w:right="-286"/>
      <w:jc w:val="both"/>
    </w:pPr>
    <w:rPr>
      <w:rFonts w:eastAsia="Times New Roman" w:cs="Times New Roman"/>
      <w:szCs w:val="20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51E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51EE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51EE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51E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51EE7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53F4C"/>
    <w:pPr>
      <w:widowControl/>
      <w:autoSpaceDE/>
      <w:autoSpaceDN/>
    </w:pPr>
  </w:style>
  <w:style w:type="table" w:customStyle="1" w:styleId="TableNormal1">
    <w:name w:val="Table Normal1"/>
    <w:uiPriority w:val="2"/>
    <w:semiHidden/>
    <w:unhideWhenUsed/>
    <w:qFormat/>
    <w:rsid w:val="00385C21"/>
    <w:rPr>
      <w:rFonts w:ascii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20DDB-35EA-49E4-A48E-C2EB6573D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*</dc:creator>
  <cp:lastModifiedBy>AIT-MOKRANE, Nasim (ARS-GRANDEST)</cp:lastModifiedBy>
  <cp:revision>3</cp:revision>
  <cp:lastPrinted>2021-02-17T10:26:00Z</cp:lastPrinted>
  <dcterms:created xsi:type="dcterms:W3CDTF">2025-10-22T12:16:00Z</dcterms:created>
  <dcterms:modified xsi:type="dcterms:W3CDTF">2025-11-06T10:06:00Z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MSIP_Label_3094c1fb-3db8-4cce-b079-9b022302847f_Enabled">
    <vt:lpwstr>true</vt:lpwstr>
  </property>
  <property fmtid="{D5CDD505-2E9C-101B-9397-08002B2CF9AE}" pid="6" name="MSIP_Label_3094c1fb-3db8-4cce-b079-9b022302847f_SetDate">
    <vt:lpwstr>2025-09-09T14:31:21Z</vt:lpwstr>
  </property>
  <property fmtid="{D5CDD505-2E9C-101B-9397-08002B2CF9AE}" pid="7" name="MSIP_Label_3094c1fb-3db8-4cce-b079-9b022302847f_Method">
    <vt:lpwstr>Standard</vt:lpwstr>
  </property>
  <property fmtid="{D5CDD505-2E9C-101B-9397-08002B2CF9AE}" pid="8" name="MSIP_Label_3094c1fb-3db8-4cce-b079-9b022302847f_Name">
    <vt:lpwstr>[Prod v5] C1 - Standard</vt:lpwstr>
  </property>
  <property fmtid="{D5CDD505-2E9C-101B-9397-08002B2CF9AE}" pid="9" name="MSIP_Label_3094c1fb-3db8-4cce-b079-9b022302847f_SiteId">
    <vt:lpwstr>035e5292-5a25-4509-bb08-a555f7d31a8b</vt:lpwstr>
  </property>
  <property fmtid="{D5CDD505-2E9C-101B-9397-08002B2CF9AE}" pid="10" name="MSIP_Label_3094c1fb-3db8-4cce-b079-9b022302847f_ActionId">
    <vt:lpwstr>ebfacffb-ab58-48e5-b245-61762e511fcb</vt:lpwstr>
  </property>
  <property fmtid="{D5CDD505-2E9C-101B-9397-08002B2CF9AE}" pid="11" name="MSIP_Label_3094c1fb-3db8-4cce-b079-9b022302847f_ContentBits">
    <vt:lpwstr>0</vt:lpwstr>
  </property>
  <property fmtid="{D5CDD505-2E9C-101B-9397-08002B2CF9AE}" pid="12" name="MSIP_Label_3094c1fb-3db8-4cce-b079-9b022302847f_Tag">
    <vt:lpwstr>10, 3, 0, 1</vt:lpwstr>
  </property>
</Properties>
</file>