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1781" w14:textId="77777777" w:rsidR="00D72751" w:rsidRDefault="00D72751" w:rsidP="00D66E5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7382FFD" w14:textId="77777777" w:rsidR="00D95E59" w:rsidRDefault="00D95E59" w:rsidP="006103A7">
      <w:pPr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23713FD1" w14:textId="20494DBE" w:rsidR="006907F3" w:rsidRPr="00B072DC" w:rsidRDefault="006907F3" w:rsidP="006907F3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B072DC">
        <w:rPr>
          <w:rFonts w:ascii="Arial" w:hAnsi="Arial" w:cs="Arial"/>
          <w:b/>
          <w:bCs/>
          <w:color w:val="002060"/>
          <w:sz w:val="32"/>
          <w:szCs w:val="32"/>
        </w:rPr>
        <w:t>DOSSIER DE CANDIDATURE</w:t>
      </w:r>
    </w:p>
    <w:p w14:paraId="0BB87585" w14:textId="77777777" w:rsidR="006907F3" w:rsidRPr="006907F3" w:rsidRDefault="006907F3" w:rsidP="006907F3">
      <w:pPr>
        <w:pStyle w:val="Paragraphedeliste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6907F3">
        <w:rPr>
          <w:rFonts w:ascii="Arial" w:hAnsi="Arial" w:cs="Arial"/>
          <w:b/>
          <w:bCs/>
          <w:color w:val="002060"/>
          <w:sz w:val="32"/>
          <w:szCs w:val="32"/>
        </w:rPr>
        <w:t>Parcours admissions directes non programmées des personnes âgées / labellisation de la filière gériatrique</w:t>
      </w:r>
    </w:p>
    <w:p w14:paraId="3E811D9F" w14:textId="77777777" w:rsidR="006907F3" w:rsidRPr="006907F3" w:rsidRDefault="006907F3" w:rsidP="006907F3">
      <w:pPr>
        <w:pStyle w:val="Paragraphedeliste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6907F3">
        <w:rPr>
          <w:rFonts w:ascii="Arial" w:hAnsi="Arial" w:cs="Arial"/>
          <w:b/>
          <w:bCs/>
          <w:color w:val="002060"/>
          <w:sz w:val="32"/>
          <w:szCs w:val="32"/>
        </w:rPr>
        <w:t>Renfort IDE</w:t>
      </w:r>
    </w:p>
    <w:p w14:paraId="43DA127F" w14:textId="77777777" w:rsidR="006907F3" w:rsidRDefault="006907F3" w:rsidP="0072459A">
      <w:pPr>
        <w:jc w:val="both"/>
        <w:rPr>
          <w:rFonts w:ascii="Arial" w:eastAsia="Times New Roman" w:hAnsi="Arial" w:cs="Arial"/>
          <w:sz w:val="20"/>
          <w:lang w:eastAsia="fr-FR"/>
        </w:rPr>
      </w:pPr>
    </w:p>
    <w:p w14:paraId="4A27E11D" w14:textId="77777777" w:rsidR="006103A7" w:rsidRDefault="006103A7" w:rsidP="0072459A">
      <w:pPr>
        <w:jc w:val="both"/>
        <w:rPr>
          <w:rFonts w:ascii="Arial" w:eastAsia="Times New Roman" w:hAnsi="Arial" w:cs="Arial"/>
          <w:sz w:val="20"/>
          <w:lang w:eastAsia="fr-FR"/>
        </w:rPr>
      </w:pPr>
    </w:p>
    <w:p w14:paraId="66195732" w14:textId="612E989C" w:rsidR="006907F3" w:rsidRPr="006907F3" w:rsidRDefault="006907F3" w:rsidP="006907F3">
      <w:pPr>
        <w:pStyle w:val="Paragraphedeliste"/>
        <w:numPr>
          <w:ilvl w:val="0"/>
          <w:numId w:val="19"/>
        </w:numPr>
        <w:jc w:val="both"/>
        <w:rPr>
          <w:rFonts w:ascii="Arial" w:eastAsia="Times New Roman" w:hAnsi="Arial" w:cs="Arial"/>
          <w:b/>
          <w:bCs/>
          <w:color w:val="002060"/>
          <w:sz w:val="20"/>
          <w:lang w:eastAsia="fr-FR"/>
        </w:rPr>
      </w:pPr>
      <w:r w:rsidRPr="006907F3">
        <w:rPr>
          <w:rFonts w:ascii="Arial" w:eastAsia="Times New Roman" w:hAnsi="Arial" w:cs="Arial"/>
          <w:b/>
          <w:bCs/>
          <w:color w:val="002060"/>
          <w:sz w:val="20"/>
          <w:lang w:eastAsia="fr-FR"/>
        </w:rPr>
        <w:t>Objet de la demande</w:t>
      </w:r>
    </w:p>
    <w:p w14:paraId="206AC432" w14:textId="55B330B7" w:rsidR="0032305E" w:rsidRDefault="006907F3" w:rsidP="0072459A">
      <w:pPr>
        <w:jc w:val="both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60C8E7" wp14:editId="73F05C30">
                <wp:simplePos x="0" y="0"/>
                <wp:positionH relativeFrom="column">
                  <wp:posOffset>-13970</wp:posOffset>
                </wp:positionH>
                <wp:positionV relativeFrom="paragraph">
                  <wp:posOffset>83184</wp:posOffset>
                </wp:positionV>
                <wp:extent cx="5972175" cy="2657475"/>
                <wp:effectExtent l="0" t="0" r="28575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65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C2D225" w14:textId="3F389DEE" w:rsidR="006907F3" w:rsidRPr="006907F3" w:rsidRDefault="006907F3">
                            <w:pPr>
                              <w:rPr>
                                <w:i/>
                                <w:iCs/>
                              </w:rPr>
                            </w:pPr>
                            <w:r w:rsidRPr="006907F3">
                              <w:rPr>
                                <w:i/>
                                <w:iCs/>
                              </w:rPr>
                              <w:t>Description du projet : besoins identifiés sur le territoire, missions de l’IDE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0C8E7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-1.1pt;margin-top:6.55pt;width:470.25pt;height:20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" fillcolor="white [3201]" strokeweight=".5pt">
                <v:textbox>
                  <w:txbxContent>
                    <w:p w14:paraId="03C2D225" w14:textId="3F389DEE" w:rsidR="006907F3" w:rsidRPr="006907F3" w:rsidRDefault="006907F3">
                      <w:pPr>
                        <w:rPr>
                          <w:i/>
                          <w:iCs/>
                        </w:rPr>
                      </w:pPr>
                      <w:r w:rsidRPr="006907F3">
                        <w:rPr>
                          <w:i/>
                          <w:iCs/>
                        </w:rPr>
                        <w:t>Description du projet : besoins identifiés sur le territoire, missions de l’IDE</w:t>
                      </w:r>
                    </w:p>
                  </w:txbxContent>
                </v:textbox>
              </v:shape>
            </w:pict>
          </mc:Fallback>
        </mc:AlternateContent>
      </w:r>
    </w:p>
    <w:p w14:paraId="4BD9FD4D" w14:textId="77777777" w:rsidR="006907F3" w:rsidRDefault="006907F3" w:rsidP="0072459A">
      <w:pPr>
        <w:jc w:val="both"/>
        <w:rPr>
          <w:rFonts w:ascii="Arial" w:eastAsia="Times New Roman" w:hAnsi="Arial" w:cs="Arial"/>
          <w:sz w:val="20"/>
          <w:lang w:eastAsia="fr-FR"/>
        </w:rPr>
      </w:pPr>
    </w:p>
    <w:p w14:paraId="55C6D569" w14:textId="77777777" w:rsidR="006907F3" w:rsidRDefault="006907F3" w:rsidP="0072459A">
      <w:pPr>
        <w:jc w:val="both"/>
        <w:rPr>
          <w:rFonts w:ascii="Arial" w:eastAsia="Times New Roman" w:hAnsi="Arial" w:cs="Arial"/>
          <w:sz w:val="20"/>
          <w:lang w:eastAsia="fr-FR"/>
        </w:rPr>
      </w:pPr>
    </w:p>
    <w:p w14:paraId="436703D4" w14:textId="77777777" w:rsidR="006907F3" w:rsidRDefault="006907F3" w:rsidP="0072459A">
      <w:pPr>
        <w:jc w:val="both"/>
        <w:rPr>
          <w:rFonts w:ascii="Arial" w:eastAsia="Times New Roman" w:hAnsi="Arial" w:cs="Arial"/>
          <w:sz w:val="20"/>
          <w:lang w:eastAsia="fr-FR"/>
        </w:rPr>
      </w:pPr>
    </w:p>
    <w:p w14:paraId="511D36A7" w14:textId="77777777" w:rsidR="006907F3" w:rsidRDefault="006907F3" w:rsidP="0072459A">
      <w:pPr>
        <w:jc w:val="both"/>
        <w:rPr>
          <w:rFonts w:ascii="Arial" w:eastAsia="Times New Roman" w:hAnsi="Arial" w:cs="Arial"/>
          <w:sz w:val="20"/>
          <w:lang w:eastAsia="fr-FR"/>
        </w:rPr>
      </w:pPr>
    </w:p>
    <w:p w14:paraId="2043C62C" w14:textId="77777777" w:rsidR="006907F3" w:rsidRDefault="006907F3" w:rsidP="0072459A">
      <w:pPr>
        <w:jc w:val="both"/>
        <w:rPr>
          <w:rFonts w:ascii="Arial" w:eastAsia="Times New Roman" w:hAnsi="Arial" w:cs="Arial"/>
          <w:sz w:val="20"/>
          <w:lang w:eastAsia="fr-FR"/>
        </w:rPr>
      </w:pPr>
    </w:p>
    <w:p w14:paraId="669E95ED" w14:textId="77777777" w:rsidR="006907F3" w:rsidRDefault="006907F3" w:rsidP="0072459A">
      <w:pPr>
        <w:jc w:val="both"/>
        <w:rPr>
          <w:rFonts w:ascii="Arial" w:eastAsia="Times New Roman" w:hAnsi="Arial" w:cs="Arial"/>
          <w:sz w:val="20"/>
          <w:lang w:eastAsia="fr-FR"/>
        </w:rPr>
      </w:pPr>
    </w:p>
    <w:p w14:paraId="7CDD9A4B" w14:textId="77777777" w:rsidR="006907F3" w:rsidRDefault="006907F3" w:rsidP="0072459A">
      <w:pPr>
        <w:jc w:val="both"/>
        <w:rPr>
          <w:rFonts w:ascii="Arial" w:eastAsia="Times New Roman" w:hAnsi="Arial" w:cs="Arial"/>
          <w:sz w:val="20"/>
          <w:lang w:eastAsia="fr-FR"/>
        </w:rPr>
      </w:pPr>
    </w:p>
    <w:p w14:paraId="09C26A10" w14:textId="77777777" w:rsidR="006103A7" w:rsidRDefault="006103A7" w:rsidP="0072459A">
      <w:pPr>
        <w:jc w:val="both"/>
        <w:rPr>
          <w:rFonts w:ascii="Arial" w:eastAsia="Times New Roman" w:hAnsi="Arial" w:cs="Arial"/>
          <w:sz w:val="20"/>
          <w:lang w:eastAsia="fr-FR"/>
        </w:rPr>
      </w:pPr>
    </w:p>
    <w:p w14:paraId="78111672" w14:textId="77777777" w:rsidR="006103A7" w:rsidRDefault="006103A7" w:rsidP="0072459A">
      <w:pPr>
        <w:jc w:val="both"/>
        <w:rPr>
          <w:rFonts w:ascii="Arial" w:eastAsia="Times New Roman" w:hAnsi="Arial" w:cs="Arial"/>
          <w:sz w:val="20"/>
          <w:lang w:eastAsia="fr-FR"/>
        </w:rPr>
      </w:pPr>
    </w:p>
    <w:p w14:paraId="1625E67A" w14:textId="63CD1C6E" w:rsidR="006907F3" w:rsidRPr="006907F3" w:rsidRDefault="006907F3" w:rsidP="006907F3">
      <w:pPr>
        <w:pStyle w:val="Paragraphedeliste"/>
        <w:numPr>
          <w:ilvl w:val="0"/>
          <w:numId w:val="19"/>
        </w:numPr>
        <w:jc w:val="both"/>
        <w:rPr>
          <w:rFonts w:ascii="Arial" w:eastAsia="Times New Roman" w:hAnsi="Arial" w:cs="Arial"/>
          <w:b/>
          <w:bCs/>
          <w:color w:val="002060"/>
          <w:sz w:val="20"/>
          <w:lang w:eastAsia="fr-FR"/>
        </w:rPr>
      </w:pPr>
      <w:r w:rsidRPr="006907F3">
        <w:rPr>
          <w:rFonts w:ascii="Arial" w:eastAsia="Times New Roman" w:hAnsi="Arial" w:cs="Arial"/>
          <w:b/>
          <w:bCs/>
          <w:color w:val="002060"/>
          <w:sz w:val="20"/>
          <w:lang w:eastAsia="fr-FR"/>
        </w:rPr>
        <w:t>Partenariats</w:t>
      </w:r>
    </w:p>
    <w:p w14:paraId="03D9C86D" w14:textId="7BA61297" w:rsidR="006907F3" w:rsidRDefault="006103A7" w:rsidP="006907F3">
      <w:pPr>
        <w:jc w:val="both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C5F76" wp14:editId="2D24219E">
                <wp:simplePos x="0" y="0"/>
                <wp:positionH relativeFrom="margin">
                  <wp:align>left</wp:align>
                </wp:positionH>
                <wp:positionV relativeFrom="paragraph">
                  <wp:posOffset>106045</wp:posOffset>
                </wp:positionV>
                <wp:extent cx="5924550" cy="207645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268201" w14:textId="01227AC6" w:rsidR="006907F3" w:rsidRPr="006907F3" w:rsidRDefault="006907F3">
                            <w:pPr>
                              <w:rPr>
                                <w:i/>
                                <w:iCs/>
                              </w:rPr>
                            </w:pPr>
                            <w:r w:rsidRPr="006907F3">
                              <w:rPr>
                                <w:i/>
                                <w:iCs/>
                              </w:rPr>
                              <w:t>Description des partenariats mis en place et</w:t>
                            </w:r>
                            <w:r w:rsidR="003D7626">
                              <w:rPr>
                                <w:i/>
                                <w:iCs/>
                              </w:rPr>
                              <w:t xml:space="preserve"> de</w:t>
                            </w:r>
                            <w:r w:rsidRPr="006907F3">
                              <w:rPr>
                                <w:i/>
                                <w:iCs/>
                              </w:rPr>
                              <w:t xml:space="preserve"> l’articulation avec les dispositifs existants (en particulier le projet de labellisation des filières gériatriques et des équipes mobiles de gériatrie)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C5F76" id="Zone de texte 8" o:spid="_x0000_s1027" type="#_x0000_t202" style="position:absolute;left:0;text-align:left;margin-left:0;margin-top:8.35pt;width:466.5pt;height:163.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" fillcolor="white [3201]" strokeweight=".5pt">
                <v:textbox>
                  <w:txbxContent>
                    <w:p w14:paraId="07268201" w14:textId="01227AC6" w:rsidR="006907F3" w:rsidRPr="006907F3" w:rsidRDefault="006907F3">
                      <w:pPr>
                        <w:rPr>
                          <w:i/>
                          <w:iCs/>
                        </w:rPr>
                      </w:pPr>
                      <w:r w:rsidRPr="006907F3">
                        <w:rPr>
                          <w:i/>
                          <w:iCs/>
                        </w:rPr>
                        <w:t>Description des partenariats mis en place et</w:t>
                      </w:r>
                      <w:r w:rsidR="003D7626">
                        <w:rPr>
                          <w:i/>
                          <w:iCs/>
                        </w:rPr>
                        <w:t xml:space="preserve"> de</w:t>
                      </w:r>
                      <w:r w:rsidRPr="006907F3">
                        <w:rPr>
                          <w:i/>
                          <w:iCs/>
                        </w:rPr>
                        <w:t xml:space="preserve"> l’articulation avec les dispositifs existants (en particulier le projet de labellisation des filières gériatriques et des équipes mobiles de gériatrie)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F9F2E2" w14:textId="5779EDD6" w:rsidR="006907F3" w:rsidRPr="006907F3" w:rsidRDefault="006907F3" w:rsidP="006907F3">
      <w:pPr>
        <w:jc w:val="both"/>
        <w:rPr>
          <w:rFonts w:ascii="Arial" w:eastAsia="Times New Roman" w:hAnsi="Arial" w:cs="Arial"/>
          <w:sz w:val="20"/>
          <w:lang w:eastAsia="fr-FR"/>
        </w:rPr>
      </w:pPr>
    </w:p>
    <w:p w14:paraId="07E2016A" w14:textId="77777777" w:rsidR="006907F3" w:rsidRDefault="006907F3" w:rsidP="0072459A">
      <w:pPr>
        <w:jc w:val="both"/>
        <w:rPr>
          <w:rFonts w:ascii="Arial" w:eastAsia="Times New Roman" w:hAnsi="Arial" w:cs="Arial"/>
          <w:sz w:val="20"/>
          <w:lang w:eastAsia="fr-FR"/>
        </w:rPr>
      </w:pPr>
    </w:p>
    <w:p w14:paraId="7C1C2824" w14:textId="77777777" w:rsidR="006907F3" w:rsidRDefault="006907F3" w:rsidP="0072459A">
      <w:pPr>
        <w:jc w:val="both"/>
        <w:rPr>
          <w:rFonts w:ascii="Arial" w:eastAsia="Times New Roman" w:hAnsi="Arial" w:cs="Arial"/>
          <w:sz w:val="20"/>
          <w:lang w:eastAsia="fr-FR"/>
        </w:rPr>
      </w:pPr>
    </w:p>
    <w:p w14:paraId="3BF53C88" w14:textId="77777777" w:rsidR="006907F3" w:rsidRDefault="006907F3" w:rsidP="0072459A">
      <w:pPr>
        <w:jc w:val="both"/>
        <w:rPr>
          <w:rFonts w:ascii="Arial" w:eastAsia="Times New Roman" w:hAnsi="Arial" w:cs="Arial"/>
          <w:sz w:val="20"/>
          <w:lang w:eastAsia="fr-FR"/>
        </w:rPr>
      </w:pPr>
    </w:p>
    <w:p w14:paraId="4991EFC2" w14:textId="77777777" w:rsidR="006907F3" w:rsidRDefault="006907F3" w:rsidP="0072459A">
      <w:pPr>
        <w:jc w:val="both"/>
        <w:rPr>
          <w:rFonts w:ascii="Arial" w:eastAsia="Times New Roman" w:hAnsi="Arial" w:cs="Arial"/>
          <w:sz w:val="20"/>
          <w:lang w:eastAsia="fr-FR"/>
        </w:rPr>
      </w:pPr>
    </w:p>
    <w:p w14:paraId="5C373F65" w14:textId="77777777" w:rsidR="00D95E59" w:rsidRDefault="00D95E59" w:rsidP="0072459A">
      <w:pPr>
        <w:jc w:val="both"/>
        <w:rPr>
          <w:rFonts w:ascii="Arial" w:eastAsia="Times New Roman" w:hAnsi="Arial" w:cs="Arial"/>
          <w:sz w:val="20"/>
          <w:lang w:eastAsia="fr-FR"/>
        </w:rPr>
      </w:pPr>
    </w:p>
    <w:p w14:paraId="12012769" w14:textId="5BA33B78" w:rsidR="006907F3" w:rsidRPr="00555C02" w:rsidRDefault="006907F3" w:rsidP="006907F3">
      <w:pPr>
        <w:pStyle w:val="Paragraphedeliste"/>
        <w:numPr>
          <w:ilvl w:val="0"/>
          <w:numId w:val="19"/>
        </w:numPr>
        <w:jc w:val="both"/>
        <w:rPr>
          <w:rFonts w:ascii="Arial" w:eastAsia="Times New Roman" w:hAnsi="Arial" w:cs="Arial"/>
          <w:b/>
          <w:bCs/>
          <w:color w:val="002060"/>
          <w:sz w:val="20"/>
          <w:lang w:eastAsia="fr-FR"/>
        </w:rPr>
      </w:pPr>
      <w:r w:rsidRPr="00555C02">
        <w:rPr>
          <w:rFonts w:ascii="Arial" w:eastAsia="Times New Roman" w:hAnsi="Arial" w:cs="Arial"/>
          <w:b/>
          <w:bCs/>
          <w:color w:val="002060"/>
          <w:sz w:val="20"/>
          <w:lang w:eastAsia="fr-FR"/>
        </w:rPr>
        <w:lastRenderedPageBreak/>
        <w:t xml:space="preserve">Etat d’utilisation des crédits </w:t>
      </w:r>
    </w:p>
    <w:p w14:paraId="57132616" w14:textId="77777777" w:rsidR="006907F3" w:rsidRDefault="006907F3" w:rsidP="0072459A">
      <w:pPr>
        <w:jc w:val="both"/>
        <w:rPr>
          <w:rFonts w:ascii="Arial" w:eastAsia="Times New Roman" w:hAnsi="Arial" w:cs="Arial"/>
          <w:sz w:val="20"/>
          <w:lang w:eastAsia="fr-FR"/>
        </w:rPr>
      </w:pPr>
    </w:p>
    <w:p w14:paraId="337C0313" w14:textId="77777777" w:rsidR="006907F3" w:rsidRDefault="006907F3" w:rsidP="0072459A">
      <w:pPr>
        <w:jc w:val="both"/>
        <w:rPr>
          <w:rFonts w:ascii="Arial" w:eastAsia="Times New Roman" w:hAnsi="Arial" w:cs="Arial"/>
          <w:sz w:val="20"/>
          <w:lang w:eastAsia="fr-FR"/>
        </w:rPr>
      </w:pP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200"/>
        <w:gridCol w:w="202"/>
        <w:gridCol w:w="1516"/>
        <w:gridCol w:w="1423"/>
        <w:gridCol w:w="420"/>
        <w:gridCol w:w="2273"/>
      </w:tblGrid>
      <w:tr w:rsidR="00366DE5" w:rsidRPr="006907F3" w14:paraId="3AC0493A" w14:textId="77777777" w:rsidTr="00366DE5">
        <w:trPr>
          <w:trHeight w:val="290"/>
        </w:trPr>
        <w:tc>
          <w:tcPr>
            <w:tcW w:w="21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CCE92" w14:textId="77777777" w:rsidR="00366DE5" w:rsidRPr="006907F3" w:rsidRDefault="00366DE5" w:rsidP="00690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907F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D7E85" w14:textId="77777777" w:rsidR="00366DE5" w:rsidRPr="006907F3" w:rsidRDefault="00366DE5" w:rsidP="00690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907F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B9917" w14:textId="77777777" w:rsidR="00366DE5" w:rsidRPr="006907F3" w:rsidRDefault="00366DE5" w:rsidP="00690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907F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26CD1353" w14:textId="77777777" w:rsidR="00366DE5" w:rsidRPr="006907F3" w:rsidRDefault="00366DE5" w:rsidP="00555C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</w:pPr>
            <w:r w:rsidRPr="006907F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Crédits reconductibles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3B43FFFC" w14:textId="77777777" w:rsidR="00366DE5" w:rsidRPr="006907F3" w:rsidRDefault="00366DE5" w:rsidP="00555C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6907F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Actions projetées et budget correspondant</w:t>
            </w:r>
          </w:p>
        </w:tc>
      </w:tr>
      <w:tr w:rsidR="00366DE5" w:rsidRPr="006907F3" w14:paraId="7F9FC3B4" w14:textId="77777777" w:rsidTr="00366DE5">
        <w:trPr>
          <w:gridAfter w:val="1"/>
          <w:wAfter w:w="2273" w:type="dxa"/>
          <w:trHeight w:val="290"/>
        </w:trPr>
        <w:tc>
          <w:tcPr>
            <w:tcW w:w="218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B76BC6B" w14:textId="77777777" w:rsidR="00366DE5" w:rsidRPr="006907F3" w:rsidRDefault="00366DE5" w:rsidP="00555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5270666" w14:textId="77777777" w:rsidR="00366DE5" w:rsidRPr="006907F3" w:rsidRDefault="00366DE5" w:rsidP="00555C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0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52D535E" w14:textId="77777777" w:rsidR="00366DE5" w:rsidRPr="006907F3" w:rsidRDefault="00366DE5" w:rsidP="00555C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E40E98" w14:textId="77777777" w:rsidR="00366DE5" w:rsidRPr="006907F3" w:rsidRDefault="00366DE5" w:rsidP="006907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8CA4ED" w14:textId="77777777" w:rsidR="00366DE5" w:rsidRPr="006907F3" w:rsidRDefault="00366DE5" w:rsidP="00690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907F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366DE5" w:rsidRPr="006907F3" w14:paraId="60103F32" w14:textId="77777777" w:rsidTr="00366DE5">
        <w:trPr>
          <w:trHeight w:val="720"/>
        </w:trPr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23C5A8" w14:textId="528D517A" w:rsidR="00366DE5" w:rsidRPr="006907F3" w:rsidRDefault="00366DE5" w:rsidP="00555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907F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Crédits ARS notifiés en 2022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627BDA" w14:textId="77777777" w:rsidR="00366DE5" w:rsidRPr="006907F3" w:rsidRDefault="00366DE5" w:rsidP="006907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907F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DFBADB" w14:textId="77777777" w:rsidR="00366DE5" w:rsidRPr="006907F3" w:rsidRDefault="00366DE5" w:rsidP="00690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907F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366DE5" w:rsidRPr="006907F3" w14:paraId="2465FA31" w14:textId="77777777" w:rsidTr="00366DE5">
        <w:trPr>
          <w:trHeight w:val="290"/>
        </w:trPr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55409F" w14:textId="77777777" w:rsidR="00366DE5" w:rsidRPr="006907F3" w:rsidRDefault="00366DE5" w:rsidP="00555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907F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Crédits consommés au 31/12/2022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9CFD55" w14:textId="77777777" w:rsidR="00366DE5" w:rsidRPr="006907F3" w:rsidRDefault="00366DE5" w:rsidP="006907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907F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1EA9D4" w14:textId="77777777" w:rsidR="00366DE5" w:rsidRPr="006907F3" w:rsidRDefault="00366DE5" w:rsidP="00690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907F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366DE5" w:rsidRPr="006907F3" w14:paraId="38F4A3D2" w14:textId="77777777" w:rsidTr="00366DE5">
        <w:trPr>
          <w:trHeight w:val="800"/>
        </w:trPr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3BEAE9" w14:textId="77777777" w:rsidR="00366DE5" w:rsidRPr="006907F3" w:rsidRDefault="00366DE5" w:rsidP="00555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907F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Crédits ARS non consommés mis en réserve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AFE6ED" w14:textId="77777777" w:rsidR="00366DE5" w:rsidRPr="006907F3" w:rsidRDefault="00366DE5" w:rsidP="006907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907F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FE0AE3" w14:textId="77777777" w:rsidR="00366DE5" w:rsidRPr="006907F3" w:rsidRDefault="00366DE5" w:rsidP="00690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907F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366DE5" w:rsidRPr="006907F3" w14:paraId="0B450CD0" w14:textId="77777777" w:rsidTr="00366DE5">
        <w:trPr>
          <w:gridAfter w:val="1"/>
          <w:wAfter w:w="2273" w:type="dxa"/>
          <w:trHeight w:val="29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C3D84C9" w14:textId="77777777" w:rsidR="00366DE5" w:rsidRPr="006907F3" w:rsidRDefault="00366DE5" w:rsidP="00555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F1BD028" w14:textId="77777777" w:rsidR="00366DE5" w:rsidRPr="006907F3" w:rsidRDefault="00366DE5" w:rsidP="00555C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90D9720" w14:textId="77777777" w:rsidR="00366DE5" w:rsidRPr="006907F3" w:rsidRDefault="00366DE5" w:rsidP="00555C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noWrap/>
            <w:vAlign w:val="bottom"/>
            <w:hideMark/>
          </w:tcPr>
          <w:p w14:paraId="496B858F" w14:textId="77777777" w:rsidR="00366DE5" w:rsidRPr="006907F3" w:rsidRDefault="00366DE5" w:rsidP="006907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E145F2" w14:textId="77777777" w:rsidR="00366DE5" w:rsidRPr="006907F3" w:rsidRDefault="00366DE5" w:rsidP="00690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907F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366DE5" w:rsidRPr="006907F3" w14:paraId="45F79510" w14:textId="77777777" w:rsidTr="00366DE5">
        <w:trPr>
          <w:trHeight w:val="290"/>
        </w:trPr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94E5E" w14:textId="279D7BAC" w:rsidR="00366DE5" w:rsidRPr="006907F3" w:rsidRDefault="00366DE5" w:rsidP="00555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907F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Crédits ARS notifiés en 2023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105EF0" w14:textId="77777777" w:rsidR="00366DE5" w:rsidRPr="006907F3" w:rsidRDefault="00366DE5" w:rsidP="006907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907F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A2071C" w14:textId="77777777" w:rsidR="00366DE5" w:rsidRPr="006907F3" w:rsidRDefault="00366DE5" w:rsidP="00690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907F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366DE5" w:rsidRPr="006907F3" w14:paraId="03202B38" w14:textId="77777777" w:rsidTr="00366DE5">
        <w:trPr>
          <w:trHeight w:val="800"/>
        </w:trPr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1E6320" w14:textId="577E3303" w:rsidR="00366DE5" w:rsidRPr="006907F3" w:rsidRDefault="00366DE5" w:rsidP="00555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907F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Crédits consommés au 31/12/2023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CD9413" w14:textId="77777777" w:rsidR="00366DE5" w:rsidRPr="006907F3" w:rsidRDefault="00366DE5" w:rsidP="006907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907F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C2ED8D" w14:textId="77777777" w:rsidR="00366DE5" w:rsidRPr="006907F3" w:rsidRDefault="00366DE5" w:rsidP="00690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907F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366DE5" w:rsidRPr="006907F3" w14:paraId="17C02528" w14:textId="77777777" w:rsidTr="00366DE5">
        <w:trPr>
          <w:trHeight w:val="290"/>
        </w:trPr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26B387" w14:textId="55D3030F" w:rsidR="00366DE5" w:rsidRPr="006907F3" w:rsidRDefault="00366DE5" w:rsidP="00555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907F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Crédits ARS non consommés mis en réserve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C1EDA7" w14:textId="77777777" w:rsidR="00366DE5" w:rsidRPr="006907F3" w:rsidRDefault="00366DE5" w:rsidP="006907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907F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2D3111" w14:textId="77777777" w:rsidR="00366DE5" w:rsidRPr="006907F3" w:rsidRDefault="00366DE5" w:rsidP="00690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907F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</w:tbl>
    <w:p w14:paraId="798B4A76" w14:textId="77777777" w:rsidR="006907F3" w:rsidRDefault="006907F3" w:rsidP="0072459A">
      <w:pPr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56748EE9" w14:textId="1FCA219C" w:rsidR="00812C35" w:rsidRPr="00767D9C" w:rsidRDefault="00812C35" w:rsidP="0072459A">
      <w:pPr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lang w:eastAsia="fr-FR"/>
        </w:rPr>
      </w:pPr>
      <w:r w:rsidRPr="00767D9C">
        <w:rPr>
          <w:rFonts w:ascii="Arial" w:eastAsia="Times New Roman" w:hAnsi="Arial" w:cs="Arial"/>
          <w:b/>
          <w:bCs/>
          <w:i/>
          <w:iCs/>
          <w:sz w:val="18"/>
          <w:szCs w:val="18"/>
          <w:lang w:eastAsia="fr-FR"/>
        </w:rPr>
        <w:t xml:space="preserve">Détailler les différentes actions financées. </w:t>
      </w:r>
    </w:p>
    <w:p w14:paraId="7E78C27C" w14:textId="77777777" w:rsidR="006907F3" w:rsidRDefault="006907F3" w:rsidP="0072459A">
      <w:pPr>
        <w:jc w:val="both"/>
        <w:rPr>
          <w:rFonts w:ascii="Arial" w:eastAsia="Times New Roman" w:hAnsi="Arial" w:cs="Arial"/>
          <w:sz w:val="20"/>
          <w:lang w:eastAsia="fr-FR"/>
        </w:rPr>
      </w:pPr>
    </w:p>
    <w:p w14:paraId="6353ADED" w14:textId="77777777" w:rsidR="00555C02" w:rsidRDefault="00555C02" w:rsidP="0072459A">
      <w:pPr>
        <w:jc w:val="both"/>
        <w:rPr>
          <w:rFonts w:ascii="Arial" w:eastAsia="Times New Roman" w:hAnsi="Arial" w:cs="Arial"/>
          <w:sz w:val="20"/>
          <w:lang w:eastAsia="fr-FR"/>
        </w:rPr>
      </w:pPr>
    </w:p>
    <w:p w14:paraId="57B7DBFF" w14:textId="2AB46229" w:rsidR="006907F3" w:rsidRPr="00555C02" w:rsidRDefault="00555C02" w:rsidP="00555C02">
      <w:pPr>
        <w:pStyle w:val="Paragraphedeliste"/>
        <w:numPr>
          <w:ilvl w:val="0"/>
          <w:numId w:val="19"/>
        </w:numPr>
        <w:jc w:val="both"/>
        <w:rPr>
          <w:rFonts w:ascii="Arial" w:eastAsia="Times New Roman" w:hAnsi="Arial" w:cs="Arial"/>
          <w:b/>
          <w:bCs/>
          <w:color w:val="002060"/>
          <w:sz w:val="20"/>
          <w:lang w:eastAsia="fr-FR"/>
        </w:rPr>
      </w:pPr>
      <w:r w:rsidRPr="00555C02">
        <w:rPr>
          <w:rFonts w:ascii="Arial" w:eastAsia="Times New Roman" w:hAnsi="Arial" w:cs="Arial"/>
          <w:b/>
          <w:bCs/>
          <w:color w:val="002060"/>
          <w:sz w:val="20"/>
          <w:lang w:eastAsia="fr-FR"/>
        </w:rPr>
        <w:t>Montant de la demande</w:t>
      </w:r>
    </w:p>
    <w:p w14:paraId="1312D19D" w14:textId="0CB5CD0B" w:rsidR="006907F3" w:rsidRPr="000E518F" w:rsidRDefault="000E518F" w:rsidP="0072459A">
      <w:pPr>
        <w:jc w:val="both"/>
        <w:rPr>
          <w:rFonts w:ascii="Arial" w:eastAsia="Times New Roman" w:hAnsi="Arial" w:cs="Arial"/>
          <w:i/>
          <w:iCs/>
          <w:sz w:val="20"/>
          <w:lang w:eastAsia="fr-FR"/>
        </w:rPr>
      </w:pPr>
      <w:r w:rsidRPr="000E518F">
        <w:rPr>
          <w:rFonts w:ascii="Arial" w:eastAsia="Times New Roman" w:hAnsi="Arial" w:cs="Arial"/>
          <w:i/>
          <w:iCs/>
          <w:sz w:val="20"/>
          <w:lang w:eastAsia="fr-FR"/>
        </w:rPr>
        <w:t>Dans la limite de 6</w:t>
      </w:r>
      <w:r w:rsidR="00366DE5">
        <w:rPr>
          <w:rFonts w:ascii="Arial" w:eastAsia="Times New Roman" w:hAnsi="Arial" w:cs="Arial"/>
          <w:i/>
          <w:iCs/>
          <w:sz w:val="20"/>
          <w:lang w:eastAsia="fr-FR"/>
        </w:rPr>
        <w:t>5</w:t>
      </w:r>
      <w:r w:rsidRPr="000E518F">
        <w:rPr>
          <w:rFonts w:ascii="Arial" w:eastAsia="Times New Roman" w:hAnsi="Arial" w:cs="Arial"/>
          <w:i/>
          <w:iCs/>
          <w:sz w:val="20"/>
          <w:lang w:eastAsia="fr-FR"/>
        </w:rPr>
        <w:t> 000 €</w:t>
      </w:r>
    </w:p>
    <w:p w14:paraId="280C3AD4" w14:textId="77777777" w:rsidR="006907F3" w:rsidRDefault="006907F3" w:rsidP="0072459A">
      <w:pPr>
        <w:jc w:val="both"/>
        <w:rPr>
          <w:rFonts w:ascii="Arial" w:eastAsia="Times New Roman" w:hAnsi="Arial" w:cs="Arial"/>
          <w:sz w:val="20"/>
          <w:lang w:eastAsia="fr-FR"/>
        </w:rPr>
      </w:pPr>
    </w:p>
    <w:p w14:paraId="3F214898" w14:textId="77777777" w:rsidR="005959FB" w:rsidRDefault="005959FB" w:rsidP="005959FB">
      <w:pPr>
        <w:jc w:val="both"/>
        <w:rPr>
          <w:rFonts w:ascii="Arial" w:eastAsia="Times New Roman" w:hAnsi="Arial" w:cs="Arial"/>
          <w:b/>
          <w:sz w:val="20"/>
          <w:lang w:eastAsia="fr-FR"/>
        </w:rPr>
      </w:pPr>
    </w:p>
    <w:p w14:paraId="18DA5C89" w14:textId="77777777" w:rsidR="005959FB" w:rsidRDefault="005959FB" w:rsidP="005959FB">
      <w:pPr>
        <w:jc w:val="both"/>
        <w:rPr>
          <w:rFonts w:ascii="Arial" w:eastAsia="Times New Roman" w:hAnsi="Arial" w:cs="Arial"/>
          <w:b/>
          <w:sz w:val="20"/>
          <w:lang w:eastAsia="fr-FR"/>
        </w:rPr>
      </w:pPr>
    </w:p>
    <w:p w14:paraId="41ADB48B" w14:textId="77777777" w:rsidR="005959FB" w:rsidRDefault="005959FB" w:rsidP="005959FB">
      <w:pPr>
        <w:jc w:val="both"/>
        <w:rPr>
          <w:rFonts w:ascii="Arial" w:eastAsia="Times New Roman" w:hAnsi="Arial" w:cs="Arial"/>
          <w:b/>
          <w:sz w:val="20"/>
          <w:lang w:eastAsia="fr-FR"/>
        </w:rPr>
      </w:pPr>
    </w:p>
    <w:p w14:paraId="1039CCE2" w14:textId="77777777" w:rsidR="005959FB" w:rsidRDefault="005959FB" w:rsidP="005959FB">
      <w:pPr>
        <w:jc w:val="both"/>
        <w:rPr>
          <w:rFonts w:ascii="Arial" w:eastAsia="Times New Roman" w:hAnsi="Arial" w:cs="Arial"/>
          <w:b/>
          <w:sz w:val="20"/>
          <w:lang w:eastAsia="fr-FR"/>
        </w:rPr>
      </w:pPr>
    </w:p>
    <w:p w14:paraId="04F4F163" w14:textId="77777777" w:rsidR="005959FB" w:rsidRDefault="005959FB" w:rsidP="005959FB">
      <w:pPr>
        <w:jc w:val="both"/>
        <w:rPr>
          <w:rFonts w:ascii="Arial" w:eastAsia="Times New Roman" w:hAnsi="Arial" w:cs="Arial"/>
          <w:b/>
          <w:sz w:val="20"/>
          <w:lang w:eastAsia="fr-FR"/>
        </w:rPr>
      </w:pPr>
    </w:p>
    <w:p w14:paraId="1117DCBB" w14:textId="77777777" w:rsidR="005959FB" w:rsidRDefault="005959FB" w:rsidP="005959FB">
      <w:pPr>
        <w:jc w:val="both"/>
        <w:rPr>
          <w:rFonts w:ascii="Arial" w:eastAsia="Times New Roman" w:hAnsi="Arial" w:cs="Arial"/>
          <w:b/>
          <w:sz w:val="20"/>
          <w:lang w:eastAsia="fr-FR"/>
        </w:rPr>
      </w:pPr>
    </w:p>
    <w:p w14:paraId="310144C4" w14:textId="77777777" w:rsidR="005959FB" w:rsidRDefault="005959FB" w:rsidP="005959FB">
      <w:pPr>
        <w:jc w:val="both"/>
        <w:rPr>
          <w:rFonts w:ascii="Arial" w:eastAsia="Times New Roman" w:hAnsi="Arial" w:cs="Arial"/>
          <w:b/>
          <w:sz w:val="20"/>
          <w:lang w:eastAsia="fr-FR"/>
        </w:rPr>
      </w:pPr>
    </w:p>
    <w:p w14:paraId="160EF6CC" w14:textId="059D3CCB" w:rsidR="00555C02" w:rsidRDefault="005959FB" w:rsidP="0072459A">
      <w:pPr>
        <w:jc w:val="both"/>
        <w:rPr>
          <w:rFonts w:ascii="Arial" w:eastAsia="Times New Roman" w:hAnsi="Arial" w:cs="Arial"/>
          <w:sz w:val="20"/>
          <w:lang w:eastAsia="fr-FR"/>
        </w:rPr>
      </w:pPr>
      <w:r w:rsidRPr="00B072DC">
        <w:rPr>
          <w:rFonts w:ascii="Arial" w:eastAsia="Times New Roman" w:hAnsi="Arial" w:cs="Arial"/>
          <w:b/>
          <w:sz w:val="20"/>
          <w:lang w:eastAsia="fr-FR"/>
        </w:rPr>
        <w:t xml:space="preserve">Les dossiers sont à transmettre pour le </w:t>
      </w:r>
      <w:r>
        <w:rPr>
          <w:rFonts w:ascii="Arial" w:eastAsia="Times New Roman" w:hAnsi="Arial" w:cs="Arial"/>
          <w:b/>
          <w:sz w:val="20"/>
          <w:lang w:eastAsia="fr-FR"/>
        </w:rPr>
        <w:t>13/11/2024</w:t>
      </w:r>
      <w:r w:rsidRPr="00B072DC">
        <w:rPr>
          <w:rFonts w:ascii="Arial" w:eastAsia="Times New Roman" w:hAnsi="Arial" w:cs="Arial"/>
          <w:b/>
          <w:sz w:val="20"/>
          <w:lang w:eastAsia="fr-FR"/>
        </w:rPr>
        <w:t xml:space="preserve"> à l’adresse suivante : </w:t>
      </w:r>
      <w:hyperlink r:id="rId8" w:history="1">
        <w:r w:rsidRPr="00B072DC">
          <w:rPr>
            <w:rFonts w:ascii="Arial" w:eastAsia="Times New Roman" w:hAnsi="Arial" w:cs="Arial"/>
            <w:b/>
            <w:color w:val="0000FF"/>
            <w:sz w:val="20"/>
            <w:u w:val="single"/>
            <w:lang w:eastAsia="fr-FR"/>
          </w:rPr>
          <w:t>ars-grandest-offre-sanitaire@ars.sante.fr</w:t>
        </w:r>
      </w:hyperlink>
    </w:p>
    <w:sectPr w:rsidR="00555C02" w:rsidSect="00555C0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6190F" w14:textId="77777777" w:rsidR="00301635" w:rsidRDefault="00301635" w:rsidP="009F4D1C">
      <w:pPr>
        <w:spacing w:after="0" w:line="240" w:lineRule="auto"/>
      </w:pPr>
      <w:r>
        <w:separator/>
      </w:r>
    </w:p>
  </w:endnote>
  <w:endnote w:type="continuationSeparator" w:id="0">
    <w:p w14:paraId="114868A5" w14:textId="77777777" w:rsidR="00301635" w:rsidRDefault="00301635" w:rsidP="009F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7387334"/>
      <w:docPartObj>
        <w:docPartGallery w:val="Page Numbers (Bottom of Page)"/>
        <w:docPartUnique/>
      </w:docPartObj>
    </w:sdtPr>
    <w:sdtEndPr/>
    <w:sdtContent>
      <w:p w14:paraId="3459E6F3" w14:textId="1010B642" w:rsidR="0083061B" w:rsidRDefault="0083061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7B35B8" w14:textId="661E52C3" w:rsidR="009F4D1C" w:rsidRPr="009F4D1C" w:rsidRDefault="009F4D1C" w:rsidP="009F4D1C">
    <w:pPr>
      <w:pStyle w:val="Pieddepage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57B9E" w14:textId="77777777" w:rsidR="00301635" w:rsidRDefault="00301635" w:rsidP="009F4D1C">
      <w:pPr>
        <w:spacing w:after="0" w:line="240" w:lineRule="auto"/>
      </w:pPr>
      <w:r>
        <w:separator/>
      </w:r>
    </w:p>
  </w:footnote>
  <w:footnote w:type="continuationSeparator" w:id="0">
    <w:p w14:paraId="30FE22C7" w14:textId="77777777" w:rsidR="00301635" w:rsidRDefault="00301635" w:rsidP="009F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D353" w14:textId="77777777" w:rsidR="009F4D1C" w:rsidRDefault="009F4D1C" w:rsidP="009F4D1C">
    <w:pPr>
      <w:ind w:hanging="567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1CB22E8" wp14:editId="7906ED1A">
          <wp:simplePos x="0" y="0"/>
          <wp:positionH relativeFrom="column">
            <wp:posOffset>5053330</wp:posOffset>
          </wp:positionH>
          <wp:positionV relativeFrom="paragraph">
            <wp:posOffset>168910</wp:posOffset>
          </wp:positionV>
          <wp:extent cx="1169670" cy="666750"/>
          <wp:effectExtent l="0" t="0" r="0" b="0"/>
          <wp:wrapNone/>
          <wp:docPr id="3" name="Image 3" descr="ARS_GrandEst_RVB_T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S_GrandEst_RVB_T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inline distT="0" distB="0" distL="0" distR="0" wp14:anchorId="19C301F2" wp14:editId="692E725C">
          <wp:extent cx="1017270" cy="880110"/>
          <wp:effectExtent l="0" t="0" r="0" b="0"/>
          <wp:docPr id="4" name="Image 4" descr="Republique_Francaise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que_Francaise_RV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D8C"/>
    <w:multiLevelType w:val="hybridMultilevel"/>
    <w:tmpl w:val="46441D54"/>
    <w:lvl w:ilvl="0" w:tplc="D7883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13357"/>
    <w:multiLevelType w:val="hybridMultilevel"/>
    <w:tmpl w:val="EA58AED4"/>
    <w:lvl w:ilvl="0" w:tplc="D16A64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A1EDD"/>
    <w:multiLevelType w:val="hybridMultilevel"/>
    <w:tmpl w:val="693484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0A67"/>
    <w:multiLevelType w:val="hybridMultilevel"/>
    <w:tmpl w:val="F7F65194"/>
    <w:lvl w:ilvl="0" w:tplc="2BFCCB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321D4"/>
    <w:multiLevelType w:val="hybridMultilevel"/>
    <w:tmpl w:val="2A86CFEC"/>
    <w:lvl w:ilvl="0" w:tplc="00367CB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C592B"/>
    <w:multiLevelType w:val="hybridMultilevel"/>
    <w:tmpl w:val="16586D62"/>
    <w:lvl w:ilvl="0" w:tplc="B09E2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87AF4"/>
    <w:multiLevelType w:val="hybridMultilevel"/>
    <w:tmpl w:val="B5C82C00"/>
    <w:lvl w:ilvl="0" w:tplc="5E7AF802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90E6D"/>
    <w:multiLevelType w:val="hybridMultilevel"/>
    <w:tmpl w:val="E99CA2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14A69"/>
    <w:multiLevelType w:val="hybridMultilevel"/>
    <w:tmpl w:val="55EA55E0"/>
    <w:lvl w:ilvl="0" w:tplc="DB921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E287B"/>
    <w:multiLevelType w:val="hybridMultilevel"/>
    <w:tmpl w:val="665094AE"/>
    <w:lvl w:ilvl="0" w:tplc="DE982E6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92D95"/>
    <w:multiLevelType w:val="hybridMultilevel"/>
    <w:tmpl w:val="78909B22"/>
    <w:lvl w:ilvl="0" w:tplc="00367CB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34C44"/>
    <w:multiLevelType w:val="hybridMultilevel"/>
    <w:tmpl w:val="252ECD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15770"/>
    <w:multiLevelType w:val="hybridMultilevel"/>
    <w:tmpl w:val="8E0019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5348C"/>
    <w:multiLevelType w:val="hybridMultilevel"/>
    <w:tmpl w:val="CED8D190"/>
    <w:lvl w:ilvl="0" w:tplc="4086B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A2A76"/>
    <w:multiLevelType w:val="hybridMultilevel"/>
    <w:tmpl w:val="2E5E28DC"/>
    <w:lvl w:ilvl="0" w:tplc="6EEA7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34220"/>
    <w:multiLevelType w:val="hybridMultilevel"/>
    <w:tmpl w:val="E0E2D918"/>
    <w:lvl w:ilvl="0" w:tplc="4C9A4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E479B"/>
    <w:multiLevelType w:val="hybridMultilevel"/>
    <w:tmpl w:val="86DACE62"/>
    <w:lvl w:ilvl="0" w:tplc="28C0D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B6887"/>
    <w:multiLevelType w:val="hybridMultilevel"/>
    <w:tmpl w:val="70D2A950"/>
    <w:lvl w:ilvl="0" w:tplc="58E26D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B03C3"/>
    <w:multiLevelType w:val="hybridMultilevel"/>
    <w:tmpl w:val="0D641C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938066">
    <w:abstractNumId w:val="7"/>
  </w:num>
  <w:num w:numId="2" w16cid:durableId="1417750668">
    <w:abstractNumId w:val="17"/>
  </w:num>
  <w:num w:numId="3" w16cid:durableId="1225990485">
    <w:abstractNumId w:val="9"/>
  </w:num>
  <w:num w:numId="4" w16cid:durableId="761411867">
    <w:abstractNumId w:val="11"/>
  </w:num>
  <w:num w:numId="5" w16cid:durableId="1786733760">
    <w:abstractNumId w:val="4"/>
  </w:num>
  <w:num w:numId="6" w16cid:durableId="1557159774">
    <w:abstractNumId w:val="2"/>
  </w:num>
  <w:num w:numId="7" w16cid:durableId="1908108281">
    <w:abstractNumId w:val="12"/>
  </w:num>
  <w:num w:numId="8" w16cid:durableId="1939019602">
    <w:abstractNumId w:val="15"/>
  </w:num>
  <w:num w:numId="9" w16cid:durableId="1657109012">
    <w:abstractNumId w:val="18"/>
  </w:num>
  <w:num w:numId="10" w16cid:durableId="1732314471">
    <w:abstractNumId w:val="1"/>
  </w:num>
  <w:num w:numId="11" w16cid:durableId="1683126825">
    <w:abstractNumId w:val="10"/>
  </w:num>
  <w:num w:numId="12" w16cid:durableId="1487476237">
    <w:abstractNumId w:val="6"/>
  </w:num>
  <w:num w:numId="13" w16cid:durableId="343481044">
    <w:abstractNumId w:val="0"/>
  </w:num>
  <w:num w:numId="14" w16cid:durableId="224996884">
    <w:abstractNumId w:val="8"/>
  </w:num>
  <w:num w:numId="15" w16cid:durableId="1065296280">
    <w:abstractNumId w:val="3"/>
  </w:num>
  <w:num w:numId="16" w16cid:durableId="1631934334">
    <w:abstractNumId w:val="14"/>
  </w:num>
  <w:num w:numId="17" w16cid:durableId="85346564">
    <w:abstractNumId w:val="5"/>
  </w:num>
  <w:num w:numId="18" w16cid:durableId="716511307">
    <w:abstractNumId w:val="13"/>
  </w:num>
  <w:num w:numId="19" w16cid:durableId="11874060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1C"/>
    <w:rsid w:val="000020FF"/>
    <w:rsid w:val="000462B7"/>
    <w:rsid w:val="000505B9"/>
    <w:rsid w:val="00051B17"/>
    <w:rsid w:val="000E518F"/>
    <w:rsid w:val="0014526E"/>
    <w:rsid w:val="001619F1"/>
    <w:rsid w:val="001679B3"/>
    <w:rsid w:val="00172B7C"/>
    <w:rsid w:val="0017793A"/>
    <w:rsid w:val="001A6AFD"/>
    <w:rsid w:val="001A6E5E"/>
    <w:rsid w:val="001C1876"/>
    <w:rsid w:val="002310CB"/>
    <w:rsid w:val="00232CD6"/>
    <w:rsid w:val="002B34A2"/>
    <w:rsid w:val="002E064B"/>
    <w:rsid w:val="00301635"/>
    <w:rsid w:val="0032305E"/>
    <w:rsid w:val="00342215"/>
    <w:rsid w:val="00366DE5"/>
    <w:rsid w:val="00392F32"/>
    <w:rsid w:val="003D7626"/>
    <w:rsid w:val="00402BDB"/>
    <w:rsid w:val="00403CAE"/>
    <w:rsid w:val="00407AEB"/>
    <w:rsid w:val="00427332"/>
    <w:rsid w:val="004B1BA6"/>
    <w:rsid w:val="004D2B85"/>
    <w:rsid w:val="00500919"/>
    <w:rsid w:val="00505529"/>
    <w:rsid w:val="0050697F"/>
    <w:rsid w:val="00520C08"/>
    <w:rsid w:val="00555C02"/>
    <w:rsid w:val="00591706"/>
    <w:rsid w:val="005959FB"/>
    <w:rsid w:val="005D3025"/>
    <w:rsid w:val="005E1848"/>
    <w:rsid w:val="00603B60"/>
    <w:rsid w:val="006103A7"/>
    <w:rsid w:val="0061530A"/>
    <w:rsid w:val="006579FB"/>
    <w:rsid w:val="006907F3"/>
    <w:rsid w:val="006C6320"/>
    <w:rsid w:val="006C6DC5"/>
    <w:rsid w:val="00720472"/>
    <w:rsid w:val="0072459A"/>
    <w:rsid w:val="00761CB7"/>
    <w:rsid w:val="00767D9C"/>
    <w:rsid w:val="00770941"/>
    <w:rsid w:val="007A2B31"/>
    <w:rsid w:val="007F3747"/>
    <w:rsid w:val="00812C35"/>
    <w:rsid w:val="0083061B"/>
    <w:rsid w:val="00852C9D"/>
    <w:rsid w:val="00870F98"/>
    <w:rsid w:val="008E5EC5"/>
    <w:rsid w:val="00992D6A"/>
    <w:rsid w:val="009A349F"/>
    <w:rsid w:val="009F4D1C"/>
    <w:rsid w:val="00A42342"/>
    <w:rsid w:val="00A65493"/>
    <w:rsid w:val="00A930CF"/>
    <w:rsid w:val="00AE0E67"/>
    <w:rsid w:val="00B34E8F"/>
    <w:rsid w:val="00BA1469"/>
    <w:rsid w:val="00BC2786"/>
    <w:rsid w:val="00C07F95"/>
    <w:rsid w:val="00C24ADC"/>
    <w:rsid w:val="00C511F9"/>
    <w:rsid w:val="00CC10BD"/>
    <w:rsid w:val="00D66E5D"/>
    <w:rsid w:val="00D72751"/>
    <w:rsid w:val="00D95E59"/>
    <w:rsid w:val="00DE691B"/>
    <w:rsid w:val="00DF1AD4"/>
    <w:rsid w:val="00E95412"/>
    <w:rsid w:val="00EC1DBD"/>
    <w:rsid w:val="00F40D4D"/>
    <w:rsid w:val="00F8244F"/>
    <w:rsid w:val="00FA4849"/>
    <w:rsid w:val="00FB03CE"/>
    <w:rsid w:val="00FB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17A7"/>
  <w15:docId w15:val="{AF8E54E2-600A-450F-9986-D82A5A79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59A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4D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9F4D1C"/>
  </w:style>
  <w:style w:type="paragraph" w:styleId="Pieddepage">
    <w:name w:val="footer"/>
    <w:basedOn w:val="Normal"/>
    <w:link w:val="PieddepageCar"/>
    <w:uiPriority w:val="99"/>
    <w:unhideWhenUsed/>
    <w:rsid w:val="009F4D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9F4D1C"/>
  </w:style>
  <w:style w:type="paragraph" w:styleId="Textedebulles">
    <w:name w:val="Balloon Text"/>
    <w:basedOn w:val="Normal"/>
    <w:link w:val="TextedebullesCar"/>
    <w:uiPriority w:val="99"/>
    <w:semiHidden/>
    <w:unhideWhenUsed/>
    <w:rsid w:val="009F4D1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D1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F4D1C"/>
    <w:rPr>
      <w:b/>
      <w:bCs/>
      <w:strike w:val="0"/>
      <w:dstrike w:val="0"/>
      <w:color w:val="9C3270"/>
      <w:sz w:val="17"/>
      <w:szCs w:val="17"/>
      <w:u w:val="none"/>
      <w:effect w:val="none"/>
    </w:rPr>
  </w:style>
  <w:style w:type="table" w:styleId="Grilledutableau">
    <w:name w:val="Table Grid"/>
    <w:basedOn w:val="TableauNormal"/>
    <w:rsid w:val="009F4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B03CE"/>
    <w:pPr>
      <w:ind w:left="720"/>
      <w:contextualSpacing/>
    </w:pPr>
  </w:style>
  <w:style w:type="table" w:customStyle="1" w:styleId="Listeclaire-Accent11">
    <w:name w:val="Liste claire - Accent 11"/>
    <w:basedOn w:val="TableauNormal"/>
    <w:next w:val="Listeclaire-Accent1"/>
    <w:uiPriority w:val="61"/>
    <w:rsid w:val="0072459A"/>
    <w:pPr>
      <w:spacing w:after="0" w:line="240" w:lineRule="auto"/>
    </w:pPr>
    <w:rPr>
      <w:rFonts w:eastAsia="Times New Roman"/>
      <w:lang w:eastAsia="fr-F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72459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vision">
    <w:name w:val="Revision"/>
    <w:hidden/>
    <w:uiPriority w:val="99"/>
    <w:semiHidden/>
    <w:rsid w:val="00992D6A"/>
    <w:pPr>
      <w:spacing w:after="0" w:line="240" w:lineRule="auto"/>
    </w:pPr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992D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92D6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92D6A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2D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2D6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grandest-offre-sanitaire@ars.sant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08CBE-4813-4AB4-B448-B8FB32CE5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</dc:creator>
  <cp:keywords/>
  <dc:description/>
  <cp:lastModifiedBy>JAC, Anne-Sophie (ARS-GRANDEST)</cp:lastModifiedBy>
  <cp:revision>8</cp:revision>
  <cp:lastPrinted>2024-07-12T13:20:00Z</cp:lastPrinted>
  <dcterms:created xsi:type="dcterms:W3CDTF">2024-07-22T14:50:00Z</dcterms:created>
  <dcterms:modified xsi:type="dcterms:W3CDTF">2024-10-08T14:00:00Z</dcterms:modified>
</cp:coreProperties>
</file>