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E4C29A" w14:textId="50E75B2B" w:rsidR="00F778F8" w:rsidRPr="00F778F8" w:rsidRDefault="008C3040" w:rsidP="008C3040">
      <w:pPr>
        <w:spacing w:after="0"/>
        <w:jc w:val="both"/>
        <w:rPr>
          <w:rFonts w:ascii="Calibri Light" w:hAnsi="Calibri Light" w:cs="Calibri Light"/>
          <w:iCs/>
          <w:sz w:val="10"/>
          <w:szCs w:val="24"/>
        </w:rPr>
      </w:pPr>
      <w:r w:rsidRPr="00F778F8">
        <w:rPr>
          <w:rFonts w:ascii="Calibri Light" w:hAnsi="Calibri Light" w:cs="Calibri Light"/>
          <w:i/>
          <w:iCs/>
          <w:sz w:val="20"/>
          <w:szCs w:val="24"/>
        </w:rPr>
        <w:t xml:space="preserve">Au préalable : Les actions éligibles </w:t>
      </w:r>
      <w:r>
        <w:rPr>
          <w:rFonts w:ascii="Calibri Light" w:hAnsi="Calibri Light" w:cs="Calibri Light"/>
          <w:i/>
          <w:iCs/>
          <w:sz w:val="20"/>
          <w:szCs w:val="24"/>
        </w:rPr>
        <w:t>devront avoir été réalisées lors de la semaine de sécurité des patients 202</w:t>
      </w:r>
      <w:r>
        <w:rPr>
          <w:rFonts w:ascii="Calibri Light" w:hAnsi="Calibri Light" w:cs="Calibri Light"/>
          <w:i/>
          <w:iCs/>
          <w:sz w:val="20"/>
          <w:szCs w:val="24"/>
        </w:rPr>
        <w:t>3</w:t>
      </w:r>
      <w:bookmarkStart w:id="0" w:name="_GoBack"/>
      <w:bookmarkEnd w:id="0"/>
      <w:r>
        <w:rPr>
          <w:rFonts w:ascii="Calibri Light" w:hAnsi="Calibri Light" w:cs="Calibri Light"/>
          <w:i/>
          <w:iCs/>
          <w:sz w:val="20"/>
          <w:szCs w:val="24"/>
        </w:rPr>
        <w:t xml:space="preserve"> (2</w:t>
      </w:r>
      <w:r>
        <w:rPr>
          <w:rFonts w:ascii="Calibri Light" w:hAnsi="Calibri Light" w:cs="Calibri Light"/>
          <w:i/>
          <w:iCs/>
          <w:sz w:val="20"/>
          <w:szCs w:val="24"/>
        </w:rPr>
        <w:t>0</w:t>
      </w:r>
      <w:r>
        <w:rPr>
          <w:rFonts w:ascii="Calibri Light" w:hAnsi="Calibri Light" w:cs="Calibri Light"/>
          <w:i/>
          <w:iCs/>
          <w:sz w:val="20"/>
          <w:szCs w:val="24"/>
        </w:rPr>
        <w:t xml:space="preserve"> au 2</w:t>
      </w:r>
      <w:r>
        <w:rPr>
          <w:rFonts w:ascii="Calibri Light" w:hAnsi="Calibri Light" w:cs="Calibri Light"/>
          <w:i/>
          <w:iCs/>
          <w:sz w:val="20"/>
          <w:szCs w:val="24"/>
        </w:rPr>
        <w:t>4</w:t>
      </w:r>
      <w:r>
        <w:rPr>
          <w:rFonts w:ascii="Calibri Light" w:hAnsi="Calibri Light" w:cs="Calibri Light"/>
          <w:i/>
          <w:iCs/>
          <w:sz w:val="20"/>
          <w:szCs w:val="24"/>
        </w:rPr>
        <w:t xml:space="preserve"> novembre)</w:t>
      </w:r>
      <w:r w:rsidRPr="00F778F8">
        <w:rPr>
          <w:rFonts w:ascii="Calibri Light" w:hAnsi="Calibri Light" w:cs="Calibri Light"/>
          <w:i/>
          <w:iCs/>
          <w:sz w:val="20"/>
          <w:szCs w:val="24"/>
        </w:rPr>
        <w:t>. Par conséquent, les actions au stade de projet et non amorcées ne sont pas acceptées</w:t>
      </w:r>
    </w:p>
    <w:p w14:paraId="132AD7A5" w14:textId="3FA3D96D" w:rsidR="009E38AF" w:rsidRDefault="009E38AF" w:rsidP="00F778F8">
      <w:pPr>
        <w:spacing w:after="0"/>
        <w:jc w:val="both"/>
        <w:rPr>
          <w:rFonts w:ascii="Arial" w:hAnsi="Arial" w:cs="Arial"/>
          <w:i/>
          <w:sz w:val="20"/>
        </w:rPr>
      </w:pPr>
    </w:p>
    <w:p w14:paraId="52D6D371" w14:textId="77777777" w:rsidR="001C2472" w:rsidRPr="0072410F" w:rsidRDefault="001C2472" w:rsidP="00240FD6">
      <w:pPr>
        <w:pStyle w:val="Paragraphedeliste"/>
        <w:numPr>
          <w:ilvl w:val="0"/>
          <w:numId w:val="1"/>
        </w:numPr>
        <w:spacing w:after="0"/>
        <w:jc w:val="both"/>
        <w:rPr>
          <w:rFonts w:ascii="Calibri Light" w:hAnsi="Calibri Light" w:cs="Calibri Light"/>
          <w:b/>
          <w:sz w:val="28"/>
          <w:szCs w:val="28"/>
        </w:rPr>
      </w:pPr>
      <w:r w:rsidRPr="0072410F">
        <w:rPr>
          <w:rFonts w:ascii="Calibri Light" w:hAnsi="Calibri Light" w:cs="Calibri Light"/>
          <w:b/>
          <w:sz w:val="28"/>
          <w:szCs w:val="28"/>
        </w:rPr>
        <w:t>Identification de la structure</w:t>
      </w:r>
    </w:p>
    <w:p w14:paraId="167A651A" w14:textId="77777777" w:rsidR="001C2472" w:rsidRPr="00F778F8" w:rsidRDefault="001C2472" w:rsidP="001C2472">
      <w:pPr>
        <w:spacing w:after="0"/>
        <w:jc w:val="both"/>
        <w:rPr>
          <w:rFonts w:ascii="Arial" w:hAnsi="Arial" w:cs="Arial"/>
          <w:i/>
          <w:sz w:val="1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1"/>
        <w:gridCol w:w="7105"/>
      </w:tblGrid>
      <w:tr w:rsidR="001C2472" w:rsidRPr="001C2472" w14:paraId="7BFA6DED" w14:textId="77777777" w:rsidTr="002A37E3">
        <w:tc>
          <w:tcPr>
            <w:tcW w:w="2660" w:type="dxa"/>
            <w:vAlign w:val="center"/>
          </w:tcPr>
          <w:p w14:paraId="7085621F" w14:textId="10698DE2" w:rsidR="00474589" w:rsidRPr="0072410F" w:rsidRDefault="001C2472" w:rsidP="0052538E">
            <w:pPr>
              <w:rPr>
                <w:rFonts w:ascii="Calibri Light" w:hAnsi="Calibri Light" w:cs="Calibri Light"/>
                <w:sz w:val="18"/>
                <w:szCs w:val="18"/>
              </w:rPr>
            </w:pPr>
            <w:proofErr w:type="spellStart"/>
            <w:r w:rsidRPr="0072410F">
              <w:rPr>
                <w:rFonts w:ascii="Calibri Light" w:hAnsi="Calibri Light" w:cs="Calibri Light"/>
                <w:sz w:val="18"/>
                <w:szCs w:val="18"/>
              </w:rPr>
              <w:t>Finess</w:t>
            </w:r>
            <w:proofErr w:type="spellEnd"/>
            <w:r w:rsidRPr="0072410F">
              <w:rPr>
                <w:rFonts w:ascii="Calibri Light" w:hAnsi="Calibri Light" w:cs="Calibri Light"/>
                <w:sz w:val="18"/>
                <w:szCs w:val="18"/>
              </w:rPr>
              <w:t xml:space="preserve"> juridique </w:t>
            </w:r>
            <w:r w:rsidR="0052538E">
              <w:rPr>
                <w:rFonts w:ascii="Calibri Light" w:hAnsi="Calibri Light" w:cs="Calibri Light"/>
                <w:sz w:val="18"/>
                <w:szCs w:val="18"/>
              </w:rPr>
              <w:t>(ou SIRET, ou RPPS, si applicable)</w:t>
            </w:r>
          </w:p>
        </w:tc>
        <w:tc>
          <w:tcPr>
            <w:tcW w:w="7226" w:type="dxa"/>
            <w:tcBorders>
              <w:top w:val="single" w:sz="48" w:space="0" w:color="FFFFFF" w:themeColor="background1"/>
              <w:bottom w:val="single" w:sz="48" w:space="0" w:color="FFFFFF" w:themeColor="background1"/>
            </w:tcBorders>
            <w:shd w:val="clear" w:color="auto" w:fill="EEE8D7"/>
            <w:vAlign w:val="center"/>
          </w:tcPr>
          <w:p w14:paraId="48122AA2" w14:textId="210B4CC6" w:rsidR="001C2472" w:rsidRPr="00AF491F" w:rsidRDefault="001C2472" w:rsidP="00474589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1C2472" w:rsidRPr="001C2472" w14:paraId="71C56F78" w14:textId="77777777" w:rsidTr="002A37E3">
        <w:tc>
          <w:tcPr>
            <w:tcW w:w="2660" w:type="dxa"/>
            <w:vAlign w:val="center"/>
          </w:tcPr>
          <w:p w14:paraId="51581E93" w14:textId="44C60DEB" w:rsidR="00474589" w:rsidRPr="0072410F" w:rsidRDefault="001C2472" w:rsidP="00474589">
            <w:pPr>
              <w:rPr>
                <w:rFonts w:ascii="Calibri Light" w:hAnsi="Calibri Light" w:cs="Calibri Light"/>
                <w:sz w:val="18"/>
                <w:szCs w:val="18"/>
              </w:rPr>
            </w:pPr>
            <w:proofErr w:type="spellStart"/>
            <w:r w:rsidRPr="0072410F">
              <w:rPr>
                <w:rFonts w:ascii="Calibri Light" w:hAnsi="Calibri Light" w:cs="Calibri Light"/>
                <w:sz w:val="18"/>
                <w:szCs w:val="18"/>
              </w:rPr>
              <w:t>Finess</w:t>
            </w:r>
            <w:proofErr w:type="spellEnd"/>
            <w:r w:rsidRPr="0072410F">
              <w:rPr>
                <w:rFonts w:ascii="Calibri Light" w:hAnsi="Calibri Light" w:cs="Calibri Light"/>
                <w:sz w:val="18"/>
                <w:szCs w:val="18"/>
              </w:rPr>
              <w:t xml:space="preserve"> géographique </w:t>
            </w:r>
            <w:r w:rsidR="0052538E">
              <w:rPr>
                <w:rFonts w:ascii="Calibri Light" w:hAnsi="Calibri Light" w:cs="Calibri Light"/>
                <w:sz w:val="18"/>
                <w:szCs w:val="18"/>
              </w:rPr>
              <w:t>(si applicable)</w:t>
            </w:r>
          </w:p>
        </w:tc>
        <w:tc>
          <w:tcPr>
            <w:tcW w:w="7226" w:type="dxa"/>
            <w:tcBorders>
              <w:top w:val="single" w:sz="48" w:space="0" w:color="FFFFFF" w:themeColor="background1"/>
              <w:bottom w:val="single" w:sz="48" w:space="0" w:color="FFFFFF" w:themeColor="background1"/>
            </w:tcBorders>
            <w:shd w:val="clear" w:color="auto" w:fill="EEE8D7"/>
            <w:vAlign w:val="center"/>
          </w:tcPr>
          <w:p w14:paraId="3C99C272" w14:textId="2D445A2A" w:rsidR="001C2472" w:rsidRPr="00AF491F" w:rsidRDefault="001C2472" w:rsidP="00474589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1C2472" w:rsidRPr="001C2472" w14:paraId="2796F292" w14:textId="77777777" w:rsidTr="002A37E3">
        <w:tc>
          <w:tcPr>
            <w:tcW w:w="2660" w:type="dxa"/>
            <w:vAlign w:val="center"/>
          </w:tcPr>
          <w:p w14:paraId="3E52498D" w14:textId="67FFB70C" w:rsidR="001C2472" w:rsidRPr="0072410F" w:rsidRDefault="001C2472" w:rsidP="00474589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72410F">
              <w:rPr>
                <w:rFonts w:ascii="Calibri Light" w:hAnsi="Calibri Light" w:cs="Calibri Light"/>
                <w:sz w:val="18"/>
                <w:szCs w:val="18"/>
              </w:rPr>
              <w:t>Raison sociale / nom de l’établissement </w:t>
            </w:r>
            <w:r w:rsidR="0052538E">
              <w:rPr>
                <w:rFonts w:ascii="Calibri Light" w:hAnsi="Calibri Light" w:cs="Calibri Light"/>
                <w:sz w:val="18"/>
                <w:szCs w:val="18"/>
              </w:rPr>
              <w:t>ou de la structure</w:t>
            </w:r>
          </w:p>
        </w:tc>
        <w:tc>
          <w:tcPr>
            <w:tcW w:w="7226" w:type="dxa"/>
            <w:tcBorders>
              <w:top w:val="single" w:sz="48" w:space="0" w:color="FFFFFF" w:themeColor="background1"/>
              <w:bottom w:val="single" w:sz="48" w:space="0" w:color="FFFFFF" w:themeColor="background1"/>
            </w:tcBorders>
            <w:shd w:val="clear" w:color="auto" w:fill="EEE8D7"/>
            <w:vAlign w:val="center"/>
          </w:tcPr>
          <w:p w14:paraId="75DC82E8" w14:textId="38618A84" w:rsidR="001C2472" w:rsidRPr="00AF491F" w:rsidRDefault="001C2472" w:rsidP="00474589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1C2472" w:rsidRPr="001C2472" w14:paraId="16BF43C9" w14:textId="77777777" w:rsidTr="002A37E3">
        <w:tc>
          <w:tcPr>
            <w:tcW w:w="2660" w:type="dxa"/>
            <w:vAlign w:val="center"/>
          </w:tcPr>
          <w:p w14:paraId="64E4A148" w14:textId="47DBDC81" w:rsidR="001C2472" w:rsidRPr="0072410F" w:rsidRDefault="001C2472" w:rsidP="00474589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72410F">
              <w:rPr>
                <w:rFonts w:ascii="Calibri Light" w:hAnsi="Calibri Light" w:cs="Calibri Light"/>
                <w:sz w:val="18"/>
                <w:szCs w:val="18"/>
              </w:rPr>
              <w:t>Secteur (Sanitaire / MS</w:t>
            </w:r>
            <w:r w:rsidR="0052538E">
              <w:rPr>
                <w:rFonts w:ascii="Calibri Light" w:hAnsi="Calibri Light" w:cs="Calibri Light"/>
                <w:sz w:val="18"/>
                <w:szCs w:val="18"/>
              </w:rPr>
              <w:t xml:space="preserve"> / ambulatoire</w:t>
            </w:r>
            <w:r w:rsidRPr="0072410F">
              <w:rPr>
                <w:rFonts w:ascii="Calibri Light" w:hAnsi="Calibri Light" w:cs="Calibri Light"/>
                <w:sz w:val="18"/>
                <w:szCs w:val="18"/>
              </w:rPr>
              <w:t>) </w:t>
            </w:r>
          </w:p>
        </w:tc>
        <w:tc>
          <w:tcPr>
            <w:tcW w:w="7226" w:type="dxa"/>
            <w:tcBorders>
              <w:top w:val="single" w:sz="48" w:space="0" w:color="FFFFFF" w:themeColor="background1"/>
              <w:bottom w:val="single" w:sz="48" w:space="0" w:color="FFFFFF" w:themeColor="background1"/>
            </w:tcBorders>
            <w:shd w:val="clear" w:color="auto" w:fill="EEE8D7"/>
            <w:vAlign w:val="center"/>
          </w:tcPr>
          <w:p w14:paraId="320C239E" w14:textId="77777777" w:rsidR="001C2472" w:rsidRPr="00AF491F" w:rsidRDefault="001C2472" w:rsidP="00474589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1C2472" w:rsidRPr="001C2472" w14:paraId="4CDF49CC" w14:textId="77777777" w:rsidTr="002A37E3">
        <w:tc>
          <w:tcPr>
            <w:tcW w:w="2660" w:type="dxa"/>
            <w:vAlign w:val="center"/>
          </w:tcPr>
          <w:p w14:paraId="42983243" w14:textId="66B2C425" w:rsidR="001C2472" w:rsidRPr="0072410F" w:rsidRDefault="0052538E" w:rsidP="00474589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Commune </w:t>
            </w:r>
          </w:p>
        </w:tc>
        <w:tc>
          <w:tcPr>
            <w:tcW w:w="7226" w:type="dxa"/>
            <w:tcBorders>
              <w:top w:val="single" w:sz="48" w:space="0" w:color="FFFFFF" w:themeColor="background1"/>
              <w:bottom w:val="single" w:sz="48" w:space="0" w:color="FFFFFF" w:themeColor="background1"/>
            </w:tcBorders>
            <w:shd w:val="clear" w:color="auto" w:fill="EEE8D7"/>
            <w:vAlign w:val="center"/>
          </w:tcPr>
          <w:p w14:paraId="63CD0FAD" w14:textId="77777777" w:rsidR="001C2472" w:rsidRPr="00AF491F" w:rsidRDefault="001C2472" w:rsidP="00474589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1C2472" w:rsidRPr="001C2472" w14:paraId="4CC237A2" w14:textId="77777777" w:rsidTr="002A37E3">
        <w:tc>
          <w:tcPr>
            <w:tcW w:w="2660" w:type="dxa"/>
            <w:vAlign w:val="center"/>
          </w:tcPr>
          <w:p w14:paraId="2D1EEACE" w14:textId="77777777" w:rsidR="001C2472" w:rsidRPr="0072410F" w:rsidRDefault="001C2472" w:rsidP="00474589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72410F">
              <w:rPr>
                <w:rFonts w:ascii="Calibri Light" w:hAnsi="Calibri Light" w:cs="Calibri Light"/>
                <w:sz w:val="18"/>
                <w:szCs w:val="18"/>
              </w:rPr>
              <w:t>Département </w:t>
            </w:r>
          </w:p>
        </w:tc>
        <w:tc>
          <w:tcPr>
            <w:tcW w:w="7226" w:type="dxa"/>
            <w:tcBorders>
              <w:top w:val="single" w:sz="48" w:space="0" w:color="FFFFFF" w:themeColor="background1"/>
              <w:bottom w:val="single" w:sz="48" w:space="0" w:color="FFFFFF" w:themeColor="background1"/>
            </w:tcBorders>
            <w:shd w:val="clear" w:color="auto" w:fill="EEE8D7"/>
            <w:vAlign w:val="center"/>
          </w:tcPr>
          <w:p w14:paraId="1622B68F" w14:textId="77777777" w:rsidR="001C2472" w:rsidRPr="00AF491F" w:rsidRDefault="001C2472" w:rsidP="00474589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1C2472" w:rsidRPr="001C2472" w14:paraId="734F8AA4" w14:textId="77777777" w:rsidTr="002A37E3">
        <w:tc>
          <w:tcPr>
            <w:tcW w:w="2660" w:type="dxa"/>
            <w:vAlign w:val="center"/>
          </w:tcPr>
          <w:p w14:paraId="235C0BA5" w14:textId="7D10BA8C" w:rsidR="001C2472" w:rsidRPr="0072410F" w:rsidRDefault="001C2472" w:rsidP="0052538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72410F">
              <w:rPr>
                <w:rFonts w:ascii="Calibri Light" w:hAnsi="Calibri Light" w:cs="Calibri Light"/>
                <w:sz w:val="18"/>
                <w:szCs w:val="18"/>
              </w:rPr>
              <w:t xml:space="preserve">Nom et prénom du correspondant </w:t>
            </w:r>
          </w:p>
        </w:tc>
        <w:tc>
          <w:tcPr>
            <w:tcW w:w="7226" w:type="dxa"/>
            <w:tcBorders>
              <w:top w:val="single" w:sz="48" w:space="0" w:color="FFFFFF" w:themeColor="background1"/>
              <w:bottom w:val="single" w:sz="48" w:space="0" w:color="FFFFFF" w:themeColor="background1"/>
            </w:tcBorders>
            <w:shd w:val="clear" w:color="auto" w:fill="EEE8D7"/>
            <w:vAlign w:val="center"/>
          </w:tcPr>
          <w:p w14:paraId="1D377350" w14:textId="77777777" w:rsidR="001C2472" w:rsidRPr="00AF491F" w:rsidRDefault="001C2472" w:rsidP="00474589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1C2472" w:rsidRPr="001C2472" w14:paraId="73E324DE" w14:textId="77777777" w:rsidTr="002A37E3">
        <w:tc>
          <w:tcPr>
            <w:tcW w:w="2660" w:type="dxa"/>
            <w:vAlign w:val="center"/>
          </w:tcPr>
          <w:p w14:paraId="4D86B9D3" w14:textId="77777777" w:rsidR="001C2472" w:rsidRPr="0072410F" w:rsidRDefault="001C2472" w:rsidP="00474589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72410F">
              <w:rPr>
                <w:rFonts w:ascii="Calibri Light" w:hAnsi="Calibri Light" w:cs="Calibri Light"/>
                <w:sz w:val="18"/>
                <w:szCs w:val="18"/>
              </w:rPr>
              <w:t>Téléphone </w:t>
            </w:r>
          </w:p>
        </w:tc>
        <w:tc>
          <w:tcPr>
            <w:tcW w:w="7226" w:type="dxa"/>
            <w:tcBorders>
              <w:top w:val="single" w:sz="48" w:space="0" w:color="FFFFFF" w:themeColor="background1"/>
              <w:bottom w:val="single" w:sz="48" w:space="0" w:color="FFFFFF" w:themeColor="background1"/>
            </w:tcBorders>
            <w:shd w:val="clear" w:color="auto" w:fill="EEE8D7"/>
            <w:vAlign w:val="center"/>
          </w:tcPr>
          <w:p w14:paraId="4493C46B" w14:textId="77777777" w:rsidR="001C2472" w:rsidRPr="00AF491F" w:rsidRDefault="001C2472" w:rsidP="00474589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1C2472" w:rsidRPr="001C2472" w14:paraId="32B6F36D" w14:textId="77777777" w:rsidTr="002A37E3">
        <w:tc>
          <w:tcPr>
            <w:tcW w:w="2660" w:type="dxa"/>
            <w:vAlign w:val="center"/>
          </w:tcPr>
          <w:p w14:paraId="6C0A5D58" w14:textId="77777777" w:rsidR="001C2472" w:rsidRPr="0072410F" w:rsidRDefault="001C2472" w:rsidP="00474589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72410F">
              <w:rPr>
                <w:rFonts w:ascii="Calibri Light" w:hAnsi="Calibri Light" w:cs="Calibri Light"/>
                <w:sz w:val="18"/>
                <w:szCs w:val="18"/>
              </w:rPr>
              <w:t>Adresse mail </w:t>
            </w:r>
          </w:p>
        </w:tc>
        <w:tc>
          <w:tcPr>
            <w:tcW w:w="7226" w:type="dxa"/>
            <w:tcBorders>
              <w:top w:val="single" w:sz="48" w:space="0" w:color="FFFFFF" w:themeColor="background1"/>
              <w:bottom w:val="single" w:sz="48" w:space="0" w:color="FFFFFF" w:themeColor="background1"/>
            </w:tcBorders>
            <w:shd w:val="clear" w:color="auto" w:fill="EEE8D7"/>
            <w:vAlign w:val="center"/>
          </w:tcPr>
          <w:p w14:paraId="64ABED2E" w14:textId="77777777" w:rsidR="001C2472" w:rsidRPr="00AF491F" w:rsidRDefault="001C2472" w:rsidP="00474589">
            <w:pPr>
              <w:rPr>
                <w:rFonts w:ascii="Calibri Light" w:hAnsi="Calibri Light" w:cs="Calibri Light"/>
                <w:sz w:val="20"/>
              </w:rPr>
            </w:pPr>
          </w:p>
        </w:tc>
      </w:tr>
    </w:tbl>
    <w:p w14:paraId="694C5517" w14:textId="7BDFBC2B" w:rsidR="008C3040" w:rsidRPr="00F778F8" w:rsidRDefault="008C3040" w:rsidP="00F778F8">
      <w:pPr>
        <w:spacing w:after="0"/>
        <w:jc w:val="both"/>
        <w:rPr>
          <w:rFonts w:ascii="Calibri Light" w:hAnsi="Calibri Light" w:cs="Calibri Light"/>
          <w:b/>
          <w:sz w:val="28"/>
          <w:szCs w:val="28"/>
        </w:rPr>
      </w:pPr>
    </w:p>
    <w:p w14:paraId="760BC2E8" w14:textId="598C74FB" w:rsidR="00474589" w:rsidRPr="0072410F" w:rsidRDefault="00474589" w:rsidP="00474589">
      <w:pPr>
        <w:pStyle w:val="Paragraphedeliste"/>
        <w:numPr>
          <w:ilvl w:val="0"/>
          <w:numId w:val="1"/>
        </w:numPr>
        <w:spacing w:after="0"/>
        <w:jc w:val="both"/>
        <w:rPr>
          <w:rFonts w:ascii="Calibri Light" w:hAnsi="Calibri Light" w:cs="Calibri Light"/>
          <w:b/>
          <w:sz w:val="28"/>
          <w:szCs w:val="28"/>
        </w:rPr>
      </w:pPr>
      <w:r w:rsidRPr="0072410F">
        <w:rPr>
          <w:rFonts w:ascii="Calibri Light" w:hAnsi="Calibri Light" w:cs="Calibri Light"/>
          <w:b/>
          <w:sz w:val="28"/>
          <w:szCs w:val="28"/>
        </w:rPr>
        <w:t>Projet</w:t>
      </w:r>
    </w:p>
    <w:p w14:paraId="3C4124C9" w14:textId="77777777" w:rsidR="00240FD6" w:rsidRPr="00F778F8" w:rsidRDefault="00240FD6" w:rsidP="00240FD6">
      <w:pPr>
        <w:spacing w:after="0"/>
        <w:jc w:val="both"/>
        <w:rPr>
          <w:rFonts w:ascii="Calibri Light" w:hAnsi="Calibri Light" w:cs="Calibri Light"/>
          <w:b/>
          <w:sz w:val="8"/>
          <w:szCs w:val="20"/>
        </w:rPr>
      </w:pPr>
    </w:p>
    <w:p w14:paraId="614DAA57" w14:textId="0541EC52" w:rsidR="00F778F8" w:rsidRDefault="00F778F8" w:rsidP="00240FD6">
      <w:pPr>
        <w:rPr>
          <w:rFonts w:ascii="Calibri Light" w:hAnsi="Calibri Light" w:cs="Calibri Light"/>
          <w:b/>
          <w:szCs w:val="20"/>
        </w:rPr>
      </w:pPr>
      <w:r>
        <w:rPr>
          <w:rFonts w:ascii="Calibri Light" w:hAnsi="Calibri Light" w:cs="Calibri Light"/>
          <w:b/>
          <w:szCs w:val="20"/>
        </w:rPr>
        <w:t>Thème 202</w:t>
      </w:r>
      <w:r w:rsidR="008C3040">
        <w:rPr>
          <w:rFonts w:ascii="Calibri Light" w:hAnsi="Calibri Light" w:cs="Calibri Light"/>
          <w:b/>
          <w:szCs w:val="20"/>
        </w:rPr>
        <w:t>3</w:t>
      </w:r>
      <w:r>
        <w:rPr>
          <w:rFonts w:ascii="Calibri Light" w:hAnsi="Calibri Light" w:cs="Calibri Light"/>
          <w:b/>
          <w:szCs w:val="20"/>
        </w:rPr>
        <w:t xml:space="preserve"> : </w:t>
      </w:r>
      <w:r w:rsidR="008C3040">
        <w:rPr>
          <w:rFonts w:ascii="Calibri Light" w:hAnsi="Calibri Light" w:cs="Calibri Light"/>
          <w:b/>
          <w:szCs w:val="20"/>
        </w:rPr>
        <w:t xml:space="preserve">« Faire des patients les acteurs de leur propre sécurité </w:t>
      </w:r>
      <w:r>
        <w:rPr>
          <w:rFonts w:ascii="Calibri Light" w:hAnsi="Calibri Light" w:cs="Calibri Light"/>
          <w:b/>
          <w:szCs w:val="20"/>
        </w:rPr>
        <w:t>»</w:t>
      </w:r>
    </w:p>
    <w:tbl>
      <w:tblPr>
        <w:tblStyle w:val="Grilledutableau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7"/>
        <w:gridCol w:w="7154"/>
      </w:tblGrid>
      <w:tr w:rsidR="009E38AF" w:rsidRPr="00AF491F" w14:paraId="403091EA" w14:textId="77777777" w:rsidTr="008C3040">
        <w:trPr>
          <w:trHeight w:val="892"/>
        </w:trPr>
        <w:tc>
          <w:tcPr>
            <w:tcW w:w="2627" w:type="dxa"/>
            <w:vAlign w:val="center"/>
          </w:tcPr>
          <w:p w14:paraId="7BF9A5BC" w14:textId="77777777" w:rsidR="009E38AF" w:rsidRDefault="009E38AF" w:rsidP="00F778F8">
            <w:pPr>
              <w:pStyle w:val="Default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F778F8">
              <w:rPr>
                <w:rFonts w:ascii="Calibri Light" w:hAnsi="Calibri Light" w:cs="Calibri Light"/>
                <w:sz w:val="20"/>
                <w:szCs w:val="20"/>
              </w:rPr>
              <w:t>Thématiq</w:t>
            </w:r>
            <w:r>
              <w:rPr>
                <w:rFonts w:ascii="Calibri Light" w:hAnsi="Calibri Light" w:cs="Calibri Light"/>
                <w:sz w:val="20"/>
                <w:szCs w:val="20"/>
              </w:rPr>
              <w:t>ue sur laquelle porte le projet.</w:t>
            </w:r>
          </w:p>
          <w:p w14:paraId="3160DE9C" w14:textId="447C5B52" w:rsidR="009E38AF" w:rsidRPr="008C3040" w:rsidRDefault="009E38AF" w:rsidP="008C3040">
            <w:pPr>
              <w:pStyle w:val="Default"/>
              <w:rPr>
                <w:rFonts w:ascii="Calibri Light" w:hAnsi="Calibri Light" w:cs="Calibri Light"/>
                <w:i/>
                <w:sz w:val="16"/>
                <w:szCs w:val="20"/>
              </w:rPr>
            </w:pPr>
            <w:r w:rsidRPr="00F778F8">
              <w:rPr>
                <w:rFonts w:ascii="Calibri Light" w:hAnsi="Calibri Light" w:cs="Calibri Light"/>
                <w:i/>
                <w:sz w:val="16"/>
                <w:szCs w:val="20"/>
              </w:rPr>
              <w:t xml:space="preserve">Ex : </w:t>
            </w:r>
            <w:r w:rsidR="008C3040">
              <w:rPr>
                <w:rFonts w:ascii="Calibri Light" w:hAnsi="Calibri Light" w:cs="Calibri Light"/>
                <w:i/>
                <w:sz w:val="16"/>
                <w:szCs w:val="20"/>
              </w:rPr>
              <w:t xml:space="preserve">patient partenaire, mesure de la qualité des </w:t>
            </w:r>
            <w:r w:rsidR="008C3040" w:rsidRPr="008C3040">
              <w:rPr>
                <w:rFonts w:ascii="Calibri Light" w:hAnsi="Calibri Light" w:cs="Calibri Light"/>
                <w:i/>
                <w:sz w:val="16"/>
                <w:szCs w:val="20"/>
              </w:rPr>
              <w:t>soins effectuée par le patient</w:t>
            </w:r>
            <w:r w:rsidR="008C3040">
              <w:rPr>
                <w:rFonts w:ascii="Calibri Light" w:hAnsi="Calibri Light" w:cs="Calibri Light"/>
                <w:i/>
                <w:sz w:val="16"/>
                <w:szCs w:val="20"/>
              </w:rPr>
              <w:t>, patient traceur, implication du patient dans l’analyse de son EIGS, …</w:t>
            </w:r>
          </w:p>
        </w:tc>
        <w:tc>
          <w:tcPr>
            <w:tcW w:w="7154" w:type="dxa"/>
            <w:shd w:val="clear" w:color="auto" w:fill="EEE8D7"/>
          </w:tcPr>
          <w:p w14:paraId="709738BC" w14:textId="77777777" w:rsidR="009E38AF" w:rsidRPr="00AF491F" w:rsidRDefault="009E38AF" w:rsidP="009E38AF">
            <w:pPr>
              <w:jc w:val="right"/>
              <w:rPr>
                <w:rFonts w:ascii="Calibri Light" w:hAnsi="Calibri Light" w:cs="Calibri Light"/>
                <w:sz w:val="20"/>
              </w:rPr>
            </w:pPr>
          </w:p>
        </w:tc>
      </w:tr>
    </w:tbl>
    <w:p w14:paraId="588CA869" w14:textId="2232A53D" w:rsidR="008D5360" w:rsidRDefault="008D5360" w:rsidP="008D5360">
      <w:pPr>
        <w:rPr>
          <w:rFonts w:ascii="Arial" w:hAnsi="Arial" w:cs="Arial"/>
          <w:sz w:val="18"/>
        </w:rPr>
      </w:pPr>
    </w:p>
    <w:p w14:paraId="4E30CFD1" w14:textId="1DD2412E" w:rsidR="001C3CB0" w:rsidRPr="0072410F" w:rsidRDefault="001C3CB0" w:rsidP="001C3CB0">
      <w:pPr>
        <w:spacing w:after="0"/>
        <w:jc w:val="both"/>
        <w:rPr>
          <w:rFonts w:ascii="Calibri Light" w:hAnsi="Calibri Light" w:cs="Calibri Light"/>
          <w:iCs/>
          <w:sz w:val="20"/>
          <w:szCs w:val="24"/>
        </w:rPr>
      </w:pPr>
      <w:r>
        <w:rPr>
          <w:rFonts w:ascii="Calibri Light" w:hAnsi="Calibri Light" w:cs="Calibri Light"/>
          <w:iCs/>
          <w:sz w:val="20"/>
          <w:szCs w:val="24"/>
        </w:rPr>
        <w:t xml:space="preserve">Les projets répondront au </w:t>
      </w:r>
      <w:r w:rsidRPr="0072410F">
        <w:rPr>
          <w:rFonts w:ascii="Calibri Light" w:hAnsi="Calibri Light" w:cs="Calibri Light"/>
          <w:iCs/>
          <w:sz w:val="20"/>
          <w:szCs w:val="24"/>
        </w:rPr>
        <w:t xml:space="preserve">moins à deux des critères suivants </w:t>
      </w:r>
      <w:r w:rsidR="009E38AF" w:rsidRPr="009E38AF">
        <w:rPr>
          <w:rFonts w:ascii="Calibri Light" w:hAnsi="Calibri Light" w:cs="Calibri Light"/>
          <w:i/>
          <w:sz w:val="20"/>
          <w:szCs w:val="24"/>
        </w:rPr>
        <w:t>(cocher la ou les cases correspondantes) </w:t>
      </w:r>
      <w:r w:rsidR="009E38AF">
        <w:rPr>
          <w:rFonts w:ascii="Calibri Light" w:hAnsi="Calibri Light" w:cs="Calibri Light"/>
          <w:iCs/>
          <w:sz w:val="20"/>
          <w:szCs w:val="24"/>
        </w:rPr>
        <w:t>:</w:t>
      </w:r>
    </w:p>
    <w:p w14:paraId="41A15BC5" w14:textId="16CFFB1C" w:rsidR="001C3CB0" w:rsidRPr="0072410F" w:rsidRDefault="00713CF5" w:rsidP="001C3CB0">
      <w:pPr>
        <w:spacing w:after="0"/>
        <w:ind w:firstLine="708"/>
        <w:jc w:val="both"/>
        <w:rPr>
          <w:rFonts w:ascii="Calibri Light" w:hAnsi="Calibri Light" w:cs="Calibri Light"/>
          <w:iCs/>
          <w:sz w:val="20"/>
          <w:szCs w:val="24"/>
        </w:rPr>
      </w:pPr>
      <w:sdt>
        <w:sdtPr>
          <w:rPr>
            <w:rFonts w:ascii="Arial" w:hAnsi="Arial" w:cs="Arial"/>
            <w:sz w:val="18"/>
          </w:rPr>
          <w:id w:val="-1040125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8AF"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 w:rsidR="001C3CB0" w:rsidRPr="0072410F">
        <w:rPr>
          <w:rFonts w:ascii="Calibri Light" w:hAnsi="Calibri Light" w:cs="Calibri Light"/>
          <w:iCs/>
          <w:sz w:val="20"/>
          <w:szCs w:val="24"/>
        </w:rPr>
        <w:t xml:space="preserve"> Action innovante et structurante </w:t>
      </w:r>
    </w:p>
    <w:p w14:paraId="664A5C0C" w14:textId="15A98ED4" w:rsidR="001C3CB0" w:rsidRPr="0072410F" w:rsidRDefault="00713CF5" w:rsidP="001C3CB0">
      <w:pPr>
        <w:spacing w:after="0"/>
        <w:ind w:firstLine="708"/>
        <w:jc w:val="both"/>
        <w:rPr>
          <w:rFonts w:ascii="Calibri Light" w:hAnsi="Calibri Light" w:cs="Calibri Light"/>
          <w:iCs/>
          <w:sz w:val="20"/>
          <w:szCs w:val="24"/>
        </w:rPr>
      </w:pPr>
      <w:sdt>
        <w:sdtPr>
          <w:rPr>
            <w:rFonts w:ascii="Arial" w:hAnsi="Arial" w:cs="Arial"/>
            <w:sz w:val="18"/>
          </w:rPr>
          <w:id w:val="1557973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8AF"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 w:rsidR="001C3CB0" w:rsidRPr="0072410F">
        <w:rPr>
          <w:rFonts w:ascii="Calibri Light" w:hAnsi="Calibri Light" w:cs="Calibri Light"/>
          <w:iCs/>
          <w:sz w:val="20"/>
          <w:szCs w:val="24"/>
        </w:rPr>
        <w:t xml:space="preserve"> Action associant les patients et favorisant l’instauration d’une culture de sécurité</w:t>
      </w:r>
    </w:p>
    <w:p w14:paraId="4DBA1D23" w14:textId="40395069" w:rsidR="001C3CB0" w:rsidRPr="0072410F" w:rsidRDefault="00713CF5" w:rsidP="001C3CB0">
      <w:pPr>
        <w:spacing w:after="0"/>
        <w:ind w:firstLine="708"/>
        <w:jc w:val="both"/>
        <w:rPr>
          <w:rFonts w:ascii="Calibri Light" w:hAnsi="Calibri Light" w:cs="Calibri Light"/>
          <w:iCs/>
          <w:sz w:val="20"/>
          <w:szCs w:val="24"/>
        </w:rPr>
      </w:pPr>
      <w:sdt>
        <w:sdtPr>
          <w:rPr>
            <w:rFonts w:ascii="Arial" w:hAnsi="Arial" w:cs="Arial"/>
            <w:sz w:val="18"/>
          </w:rPr>
          <w:id w:val="1806897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8AF"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 w:rsidR="001C3CB0" w:rsidRPr="0072410F">
        <w:rPr>
          <w:rFonts w:ascii="Calibri Light" w:hAnsi="Calibri Light" w:cs="Calibri Light"/>
          <w:iCs/>
          <w:sz w:val="20"/>
          <w:szCs w:val="24"/>
        </w:rPr>
        <w:t xml:space="preserve"> Action conduite au plus près des patients et des professionnels prenant en compte les enjeux actuels des parcours de soins </w:t>
      </w:r>
    </w:p>
    <w:p w14:paraId="35CB2AAC" w14:textId="29F1A927" w:rsidR="001C3CB0" w:rsidRPr="008C3040" w:rsidRDefault="00713CF5" w:rsidP="008C3040">
      <w:pPr>
        <w:spacing w:after="0"/>
        <w:ind w:firstLine="708"/>
        <w:jc w:val="both"/>
        <w:rPr>
          <w:rFonts w:ascii="Calibri Light" w:hAnsi="Calibri Light" w:cs="Calibri Light"/>
          <w:iCs/>
          <w:sz w:val="20"/>
          <w:szCs w:val="24"/>
        </w:rPr>
      </w:pPr>
      <w:sdt>
        <w:sdtPr>
          <w:rPr>
            <w:rFonts w:ascii="Arial" w:hAnsi="Arial" w:cs="Arial"/>
            <w:sz w:val="18"/>
          </w:rPr>
          <w:id w:val="1120719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8AF"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 w:rsidR="001C3CB0" w:rsidRPr="0072410F">
        <w:rPr>
          <w:rFonts w:ascii="Calibri Light" w:hAnsi="Calibri Light" w:cs="Calibri Light"/>
          <w:iCs/>
          <w:sz w:val="20"/>
          <w:szCs w:val="24"/>
        </w:rPr>
        <w:t xml:space="preserve"> Action visant à fédérer les professionnels de santé des différents secteurs de soins autour de priorités partagées</w:t>
      </w:r>
    </w:p>
    <w:tbl>
      <w:tblPr>
        <w:tblStyle w:val="Grilledutableau"/>
        <w:tblW w:w="0" w:type="auto"/>
        <w:tblBorders>
          <w:top w:val="single" w:sz="36" w:space="0" w:color="FFFFFF" w:themeColor="background1"/>
          <w:left w:val="single" w:sz="36" w:space="0" w:color="FFFFFF" w:themeColor="background1"/>
          <w:bottom w:val="single" w:sz="36" w:space="0" w:color="FFFFFF" w:themeColor="background1"/>
          <w:right w:val="single" w:sz="36" w:space="0" w:color="FFFFFF" w:themeColor="background1"/>
          <w:insideH w:val="single" w:sz="36" w:space="0" w:color="FFFFFF" w:themeColor="background1"/>
          <w:insideV w:val="single" w:sz="36" w:space="0" w:color="FFFFFF" w:themeColor="background1"/>
        </w:tblBorders>
        <w:tblLook w:val="04A0" w:firstRow="1" w:lastRow="0" w:firstColumn="1" w:lastColumn="0" w:noHBand="0" w:noVBand="1"/>
      </w:tblPr>
      <w:tblGrid>
        <w:gridCol w:w="2205"/>
        <w:gridCol w:w="7451"/>
      </w:tblGrid>
      <w:tr w:rsidR="008D5360" w14:paraId="57BE7668" w14:textId="77777777" w:rsidTr="002A37E3">
        <w:tc>
          <w:tcPr>
            <w:tcW w:w="2235" w:type="dxa"/>
            <w:vAlign w:val="center"/>
          </w:tcPr>
          <w:p w14:paraId="2725A5B4" w14:textId="77777777" w:rsidR="008D5360" w:rsidRPr="0072410F" w:rsidRDefault="008D5360" w:rsidP="008D5360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72410F">
              <w:rPr>
                <w:rFonts w:ascii="Calibri Light" w:hAnsi="Calibri Light" w:cs="Calibri Light"/>
                <w:sz w:val="18"/>
                <w:szCs w:val="18"/>
              </w:rPr>
              <w:lastRenderedPageBreak/>
              <w:t xml:space="preserve">Format du support </w:t>
            </w:r>
          </w:p>
        </w:tc>
        <w:tc>
          <w:tcPr>
            <w:tcW w:w="7651" w:type="dxa"/>
            <w:shd w:val="clear" w:color="auto" w:fill="EEE8D7"/>
            <w:vAlign w:val="center"/>
          </w:tcPr>
          <w:p w14:paraId="083E38A2" w14:textId="77777777" w:rsidR="008D5360" w:rsidRDefault="008D5360" w:rsidP="008D536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01593E7A" w14:textId="12E40DDF" w:rsidR="00AF491F" w:rsidRPr="00AF491F" w:rsidRDefault="00AF491F" w:rsidP="008D536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8D5360" w14:paraId="212AC36E" w14:textId="77777777" w:rsidTr="002A37E3">
        <w:tc>
          <w:tcPr>
            <w:tcW w:w="2235" w:type="dxa"/>
            <w:vAlign w:val="center"/>
          </w:tcPr>
          <w:p w14:paraId="40D15471" w14:textId="3803296D" w:rsidR="008D5360" w:rsidRPr="0072410F" w:rsidRDefault="0052538E" w:rsidP="008D5360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Intitulé</w:t>
            </w:r>
            <w:r w:rsidR="008D5360" w:rsidRPr="0072410F">
              <w:rPr>
                <w:rFonts w:ascii="Calibri Light" w:hAnsi="Calibri Light" w:cs="Calibri Light"/>
                <w:sz w:val="18"/>
                <w:szCs w:val="18"/>
              </w:rPr>
              <w:t xml:space="preserve"> de l’action</w:t>
            </w:r>
          </w:p>
        </w:tc>
        <w:tc>
          <w:tcPr>
            <w:tcW w:w="7651" w:type="dxa"/>
            <w:shd w:val="clear" w:color="auto" w:fill="EEE8D7"/>
            <w:vAlign w:val="center"/>
          </w:tcPr>
          <w:p w14:paraId="39A13E21" w14:textId="77777777" w:rsidR="008D5360" w:rsidRPr="00AF491F" w:rsidRDefault="008D5360" w:rsidP="008D536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79D951F9" w14:textId="77777777" w:rsidR="008D5360" w:rsidRPr="00AF491F" w:rsidRDefault="008D5360" w:rsidP="008D536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8D5360" w14:paraId="4688F78C" w14:textId="77777777" w:rsidTr="002A37E3">
        <w:tc>
          <w:tcPr>
            <w:tcW w:w="2235" w:type="dxa"/>
            <w:vAlign w:val="center"/>
          </w:tcPr>
          <w:p w14:paraId="0098241D" w14:textId="77777777" w:rsidR="008D5360" w:rsidRPr="0072410F" w:rsidRDefault="008D5360" w:rsidP="008D5360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72410F">
              <w:rPr>
                <w:rFonts w:ascii="Calibri Light" w:hAnsi="Calibri Light" w:cs="Calibri Light"/>
                <w:sz w:val="18"/>
                <w:szCs w:val="18"/>
              </w:rPr>
              <w:t>Responsable de l’action</w:t>
            </w:r>
          </w:p>
        </w:tc>
        <w:tc>
          <w:tcPr>
            <w:tcW w:w="7651" w:type="dxa"/>
            <w:shd w:val="clear" w:color="auto" w:fill="EEE8D7"/>
            <w:vAlign w:val="center"/>
          </w:tcPr>
          <w:p w14:paraId="67AE1525" w14:textId="77777777" w:rsidR="008D5360" w:rsidRPr="00AF491F" w:rsidRDefault="008D5360" w:rsidP="008D536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1C6E1785" w14:textId="77777777" w:rsidR="00791824" w:rsidRPr="00AF491F" w:rsidRDefault="00791824" w:rsidP="008D536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8D5360" w14:paraId="54D6C57D" w14:textId="77777777" w:rsidTr="002A37E3">
        <w:tc>
          <w:tcPr>
            <w:tcW w:w="2235" w:type="dxa"/>
            <w:vAlign w:val="center"/>
          </w:tcPr>
          <w:p w14:paraId="0F8D9279" w14:textId="77777777" w:rsidR="008D5360" w:rsidRPr="0072410F" w:rsidRDefault="008D5360" w:rsidP="008D5360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72410F">
              <w:rPr>
                <w:rFonts w:ascii="Calibri Light" w:hAnsi="Calibri Light" w:cs="Calibri Light"/>
                <w:sz w:val="18"/>
                <w:szCs w:val="18"/>
              </w:rPr>
              <w:t>Objectif de l’action</w:t>
            </w:r>
          </w:p>
        </w:tc>
        <w:tc>
          <w:tcPr>
            <w:tcW w:w="7651" w:type="dxa"/>
            <w:shd w:val="clear" w:color="auto" w:fill="EEE8D7"/>
            <w:vAlign w:val="center"/>
          </w:tcPr>
          <w:p w14:paraId="4538F2EA" w14:textId="77777777" w:rsidR="008D5360" w:rsidRPr="00AF491F" w:rsidRDefault="008D5360" w:rsidP="008D536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34CBD55F" w14:textId="77777777" w:rsidR="008D5360" w:rsidRPr="00AF491F" w:rsidRDefault="008D5360" w:rsidP="008D536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0AC5799A" w14:textId="77777777" w:rsidR="008D5360" w:rsidRPr="00AF491F" w:rsidRDefault="008D5360" w:rsidP="008D536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8D5360" w14:paraId="32F417D1" w14:textId="77777777" w:rsidTr="002A37E3">
        <w:tc>
          <w:tcPr>
            <w:tcW w:w="2235" w:type="dxa"/>
            <w:vAlign w:val="center"/>
          </w:tcPr>
          <w:p w14:paraId="4E631D42" w14:textId="77777777" w:rsidR="008D5360" w:rsidRPr="0072410F" w:rsidRDefault="008D5360" w:rsidP="008D5360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72410F">
              <w:rPr>
                <w:rFonts w:ascii="Calibri Light" w:hAnsi="Calibri Light" w:cs="Calibri Light"/>
                <w:sz w:val="18"/>
                <w:szCs w:val="18"/>
              </w:rPr>
              <w:t>Descriptif</w:t>
            </w:r>
          </w:p>
        </w:tc>
        <w:tc>
          <w:tcPr>
            <w:tcW w:w="7651" w:type="dxa"/>
            <w:shd w:val="clear" w:color="auto" w:fill="EEE8D7"/>
            <w:vAlign w:val="center"/>
          </w:tcPr>
          <w:p w14:paraId="4B664671" w14:textId="77777777" w:rsidR="008D5360" w:rsidRPr="00AF491F" w:rsidRDefault="008D5360" w:rsidP="008D536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2DA9323F" w14:textId="77777777" w:rsidR="008D5360" w:rsidRPr="00AF491F" w:rsidRDefault="008D5360" w:rsidP="008D536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4EF96285" w14:textId="77777777" w:rsidR="008D5360" w:rsidRPr="00AF491F" w:rsidRDefault="008D5360" w:rsidP="008D536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18F628E1" w14:textId="77777777" w:rsidR="008D5360" w:rsidRPr="00AF491F" w:rsidRDefault="008D5360" w:rsidP="008D536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368B025A" w14:textId="77777777" w:rsidR="008D5360" w:rsidRPr="00AF491F" w:rsidRDefault="008D5360" w:rsidP="008D536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0DE5FC88" w14:textId="77777777" w:rsidR="008D5360" w:rsidRPr="00AF491F" w:rsidRDefault="008D5360" w:rsidP="008D536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4B15ABF9" w14:textId="77777777" w:rsidR="008D5360" w:rsidRPr="00AF491F" w:rsidRDefault="008D5360" w:rsidP="008D536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19733CA3" w14:textId="77777777" w:rsidR="008D5360" w:rsidRPr="00AF491F" w:rsidRDefault="008D5360" w:rsidP="008D536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74E9F022" w14:textId="77777777" w:rsidR="008D5360" w:rsidRPr="00AF491F" w:rsidRDefault="008D5360" w:rsidP="008D536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4DAE4E06" w14:textId="77777777" w:rsidR="008D5360" w:rsidRPr="00AF491F" w:rsidRDefault="008D5360" w:rsidP="008D536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8D5360" w14:paraId="4F7C4963" w14:textId="77777777" w:rsidTr="002A37E3">
        <w:tc>
          <w:tcPr>
            <w:tcW w:w="2235" w:type="dxa"/>
            <w:vAlign w:val="center"/>
          </w:tcPr>
          <w:p w14:paraId="59428C62" w14:textId="77777777" w:rsidR="008D5360" w:rsidRPr="0072410F" w:rsidRDefault="008D5360" w:rsidP="008D5360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72410F">
              <w:rPr>
                <w:rFonts w:ascii="Calibri Light" w:hAnsi="Calibri Light" w:cs="Calibri Light"/>
                <w:sz w:val="18"/>
                <w:szCs w:val="18"/>
              </w:rPr>
              <w:t xml:space="preserve">Public ciblé </w:t>
            </w:r>
          </w:p>
        </w:tc>
        <w:tc>
          <w:tcPr>
            <w:tcW w:w="7651" w:type="dxa"/>
            <w:shd w:val="clear" w:color="auto" w:fill="EEE8D7"/>
            <w:vAlign w:val="center"/>
          </w:tcPr>
          <w:p w14:paraId="376C1691" w14:textId="77777777" w:rsidR="008D5360" w:rsidRPr="00AF491F" w:rsidRDefault="008D5360" w:rsidP="008D536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48AA7CA3" w14:textId="77777777" w:rsidR="008D5360" w:rsidRPr="00AF491F" w:rsidRDefault="008D5360" w:rsidP="008D536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8D5360" w14:paraId="3B497081" w14:textId="77777777" w:rsidTr="002A37E3">
        <w:tc>
          <w:tcPr>
            <w:tcW w:w="2235" w:type="dxa"/>
            <w:vAlign w:val="center"/>
          </w:tcPr>
          <w:p w14:paraId="6E184270" w14:textId="77777777" w:rsidR="008D5360" w:rsidRPr="0072410F" w:rsidRDefault="008D5360" w:rsidP="008D5360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72410F">
              <w:rPr>
                <w:rFonts w:ascii="Calibri Light" w:hAnsi="Calibri Light" w:cs="Calibri Light"/>
                <w:sz w:val="18"/>
                <w:szCs w:val="18"/>
              </w:rPr>
              <w:t>Acteurs concernés pour élaborer le projet</w:t>
            </w:r>
          </w:p>
        </w:tc>
        <w:tc>
          <w:tcPr>
            <w:tcW w:w="7651" w:type="dxa"/>
            <w:shd w:val="clear" w:color="auto" w:fill="EEE8D7"/>
            <w:vAlign w:val="center"/>
          </w:tcPr>
          <w:p w14:paraId="779360B7" w14:textId="77777777" w:rsidR="008D5360" w:rsidRPr="00AF491F" w:rsidRDefault="008D5360" w:rsidP="008D536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6BF23886" w14:textId="77777777" w:rsidR="008D5360" w:rsidRPr="00AF491F" w:rsidRDefault="008D5360" w:rsidP="008D536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466F6A2F" w14:textId="77777777" w:rsidR="008D5360" w:rsidRPr="00AF491F" w:rsidRDefault="008D5360" w:rsidP="008D536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0B6DE021" w14:textId="34C015F7" w:rsidR="008D5360" w:rsidRDefault="008D5360" w:rsidP="008D5360">
      <w:pPr>
        <w:rPr>
          <w:rFonts w:ascii="Arial" w:hAnsi="Arial" w:cs="Arial"/>
          <w:sz w:val="18"/>
        </w:rPr>
      </w:pPr>
    </w:p>
    <w:tbl>
      <w:tblPr>
        <w:tblStyle w:val="Grilledutableau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8231"/>
        <w:gridCol w:w="701"/>
        <w:gridCol w:w="754"/>
      </w:tblGrid>
      <w:tr w:rsidR="00791824" w:rsidRPr="00791824" w14:paraId="381187AA" w14:textId="77777777" w:rsidTr="00E27C68">
        <w:trPr>
          <w:trHeight w:val="190"/>
        </w:trPr>
        <w:tc>
          <w:tcPr>
            <w:tcW w:w="8472" w:type="dxa"/>
            <w:vMerge w:val="restart"/>
            <w:vAlign w:val="center"/>
          </w:tcPr>
          <w:p w14:paraId="113C0E9C" w14:textId="01862EEE" w:rsidR="00791824" w:rsidRPr="00791824" w:rsidRDefault="00791824" w:rsidP="0052538E">
            <w:pPr>
              <w:rPr>
                <w:rFonts w:ascii="Arial" w:hAnsi="Arial" w:cs="Arial"/>
                <w:sz w:val="18"/>
              </w:rPr>
            </w:pPr>
            <w:r w:rsidRPr="0072410F">
              <w:rPr>
                <w:rFonts w:ascii="Calibri Light" w:hAnsi="Calibri Light" w:cs="Calibri Light"/>
                <w:iCs/>
                <w:sz w:val="20"/>
                <w:szCs w:val="24"/>
              </w:rPr>
              <w:t xml:space="preserve">J’autorise l’ARS Grand Est à relayer sur son site internet le </w:t>
            </w:r>
            <w:r w:rsidR="0052538E">
              <w:rPr>
                <w:rFonts w:ascii="Calibri Light" w:hAnsi="Calibri Light" w:cs="Calibri Light"/>
                <w:iCs/>
                <w:sz w:val="20"/>
                <w:szCs w:val="24"/>
              </w:rPr>
              <w:t xml:space="preserve">support produit </w:t>
            </w:r>
          </w:p>
        </w:tc>
        <w:tc>
          <w:tcPr>
            <w:tcW w:w="708" w:type="dxa"/>
          </w:tcPr>
          <w:p w14:paraId="48092820" w14:textId="77777777" w:rsidR="00791824" w:rsidRPr="00791824" w:rsidRDefault="00791824" w:rsidP="00E27C6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Oui</w:t>
            </w:r>
          </w:p>
        </w:tc>
        <w:tc>
          <w:tcPr>
            <w:tcW w:w="761" w:type="dxa"/>
          </w:tcPr>
          <w:p w14:paraId="225528F8" w14:textId="77777777" w:rsidR="00791824" w:rsidRPr="00791824" w:rsidRDefault="00791824" w:rsidP="00E27C6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Non</w:t>
            </w:r>
          </w:p>
        </w:tc>
      </w:tr>
      <w:tr w:rsidR="00791824" w:rsidRPr="00791824" w14:paraId="5984C1C9" w14:textId="77777777" w:rsidTr="00E27C68">
        <w:trPr>
          <w:trHeight w:val="190"/>
        </w:trPr>
        <w:tc>
          <w:tcPr>
            <w:tcW w:w="8472" w:type="dxa"/>
            <w:vMerge/>
          </w:tcPr>
          <w:p w14:paraId="138E48DF" w14:textId="77777777" w:rsidR="00791824" w:rsidRPr="00791824" w:rsidRDefault="00791824" w:rsidP="005A413F">
            <w:pPr>
              <w:rPr>
                <w:rFonts w:ascii="Arial" w:hAnsi="Arial" w:cs="Arial"/>
                <w:sz w:val="18"/>
              </w:rPr>
            </w:pPr>
          </w:p>
        </w:tc>
        <w:sdt>
          <w:sdtPr>
            <w:rPr>
              <w:rFonts w:ascii="Arial" w:hAnsi="Arial" w:cs="Arial"/>
              <w:sz w:val="18"/>
            </w:rPr>
            <w:id w:val="1031451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</w:tcPr>
              <w:p w14:paraId="548E4AC2" w14:textId="575A9A9D" w:rsidR="00791824" w:rsidRPr="00791824" w:rsidRDefault="00E27C68" w:rsidP="005A413F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</w:rPr>
            <w:id w:val="-337766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1" w:type="dxa"/>
                <w:shd w:val="clear" w:color="auto" w:fill="auto"/>
              </w:tcPr>
              <w:p w14:paraId="71D6D3B5" w14:textId="0765581E" w:rsidR="00791824" w:rsidRPr="00791824" w:rsidRDefault="00E27C68" w:rsidP="005A413F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p>
            </w:tc>
          </w:sdtContent>
        </w:sdt>
      </w:tr>
    </w:tbl>
    <w:p w14:paraId="2EAAE88A" w14:textId="45E5B1E5" w:rsidR="00E27C68" w:rsidRDefault="00E27C68" w:rsidP="008D5360">
      <w:pPr>
        <w:rPr>
          <w:rFonts w:ascii="Arial" w:hAnsi="Arial" w:cs="Arial"/>
          <w:sz w:val="18"/>
        </w:rPr>
      </w:pPr>
      <w:r w:rsidRPr="00E27C68">
        <w:rPr>
          <w:rFonts w:ascii="Arial" w:hAnsi="Arial" w:cs="Arial"/>
          <w:noProof/>
          <w:sz w:val="1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5355BAC" wp14:editId="5988FA33">
                <wp:simplePos x="0" y="0"/>
                <wp:positionH relativeFrom="column">
                  <wp:posOffset>0</wp:posOffset>
                </wp:positionH>
                <wp:positionV relativeFrom="paragraph">
                  <wp:posOffset>499110</wp:posOffset>
                </wp:positionV>
                <wp:extent cx="6257925" cy="1533525"/>
                <wp:effectExtent l="0" t="0" r="28575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1533525"/>
                        </a:xfrm>
                        <a:prstGeom prst="rect">
                          <a:avLst/>
                        </a:prstGeom>
                        <a:solidFill>
                          <a:srgbClr val="EEE8D7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16E02" w14:textId="77777777" w:rsidR="00E27C68" w:rsidRPr="00E27C68" w:rsidRDefault="00E27C68" w:rsidP="00E27C68">
                            <w:pPr>
                              <w:pStyle w:val="Sansinterligne"/>
                              <w:jc w:val="center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  <w:r w:rsidRPr="00E27C68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>Le présent formulaire complété par vos soins est à nous transmettre au plus tard le :</w:t>
                            </w:r>
                          </w:p>
                          <w:p w14:paraId="67764806" w14:textId="0B25F532" w:rsidR="00E27C68" w:rsidRPr="00E27C68" w:rsidRDefault="008C3040" w:rsidP="00E27C68">
                            <w:pPr>
                              <w:pStyle w:val="Sansinterligne"/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20</w:t>
                            </w:r>
                            <w:r w:rsidR="00E27C68" w:rsidRPr="00E27C68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décembre</w:t>
                            </w:r>
                            <w:r w:rsidR="00E27C68" w:rsidRPr="00E27C68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2023</w:t>
                            </w:r>
                          </w:p>
                          <w:p w14:paraId="3FB60458" w14:textId="77777777" w:rsidR="00E27C68" w:rsidRPr="00E27C68" w:rsidRDefault="00E27C68" w:rsidP="00E27C68">
                            <w:pPr>
                              <w:pStyle w:val="Sansinterligne"/>
                              <w:jc w:val="center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</w:p>
                          <w:p w14:paraId="44D1689A" w14:textId="77777777" w:rsidR="00E27C68" w:rsidRPr="00E27C68" w:rsidRDefault="00E27C68" w:rsidP="00E27C68">
                            <w:pPr>
                              <w:pStyle w:val="Sansinterligne"/>
                              <w:jc w:val="center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  <w:r w:rsidRPr="00E27C68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>Le support présentant le projet devra dans la mesure du possible être annexé au dossier.</w:t>
                            </w:r>
                          </w:p>
                          <w:p w14:paraId="30A6C479" w14:textId="77777777" w:rsidR="00E27C68" w:rsidRPr="00E27C68" w:rsidRDefault="00E27C68" w:rsidP="00E27C68">
                            <w:pPr>
                              <w:pStyle w:val="Sansinterligne"/>
                              <w:jc w:val="center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  <w:r w:rsidRPr="00E27C68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>Il est recommandé de cibler et d’annexer ensuite tout document utile à la compréhension du projet.</w:t>
                            </w:r>
                          </w:p>
                          <w:p w14:paraId="08CC1859" w14:textId="77777777" w:rsidR="00E27C68" w:rsidRPr="00E27C68" w:rsidRDefault="00E27C68" w:rsidP="00E27C68">
                            <w:pPr>
                              <w:pStyle w:val="Sansinterligne"/>
                              <w:jc w:val="center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</w:p>
                          <w:p w14:paraId="18CEBF43" w14:textId="77777777" w:rsidR="00E27C68" w:rsidRPr="00E27C68" w:rsidRDefault="00E27C68" w:rsidP="00E27C68">
                            <w:pPr>
                              <w:pStyle w:val="Sansinterligne"/>
                              <w:jc w:val="center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  <w:r w:rsidRPr="00E27C68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 xml:space="preserve">L’ensemble doit être transmis en </w:t>
                            </w:r>
                            <w:r w:rsidRPr="00E27C68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0"/>
                                <w:szCs w:val="20"/>
                              </w:rPr>
                              <w:t>format électronique uniquement</w:t>
                            </w:r>
                            <w:r w:rsidRPr="00E27C68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 xml:space="preserve"> à l’adresse suivante :</w:t>
                            </w:r>
                          </w:p>
                          <w:p w14:paraId="4E8C3844" w14:textId="77777777" w:rsidR="00E27C68" w:rsidRPr="00E27C68" w:rsidRDefault="00E27C68" w:rsidP="00E27C68">
                            <w:pPr>
                              <w:pStyle w:val="Sansinterligne"/>
                              <w:jc w:val="center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</w:p>
                          <w:p w14:paraId="7F010049" w14:textId="74577B1E" w:rsidR="00E27C68" w:rsidRPr="00E27C68" w:rsidRDefault="00E27C68" w:rsidP="00E27C68">
                            <w:pPr>
                              <w:pStyle w:val="Sansinterligne"/>
                              <w:jc w:val="center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  <w:r w:rsidRPr="00E27C68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>ARS-GRANDEST-DQPI-QUALITE@ars.sante.fr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355BA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39.3pt;width:492.75pt;height:120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" fillcolor="#eee8d7" strokeweight=".25pt">
                <v:textbox>
                  <w:txbxContent>
                    <w:p w14:paraId="72D16E02" w14:textId="77777777" w:rsidR="00E27C68" w:rsidRPr="00E27C68" w:rsidRDefault="00E27C68" w:rsidP="00E27C68">
                      <w:pPr>
                        <w:pStyle w:val="Sansinterligne"/>
                        <w:jc w:val="center"/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  <w:r w:rsidRPr="00E27C68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>Le présent formulaire complété par vos soins est à nous transmettre au plus tard le :</w:t>
                      </w:r>
                    </w:p>
                    <w:p w14:paraId="67764806" w14:textId="0B25F532" w:rsidR="00E27C68" w:rsidRPr="00E27C68" w:rsidRDefault="008C3040" w:rsidP="00E27C68">
                      <w:pPr>
                        <w:pStyle w:val="Sansinterligne"/>
                        <w:jc w:val="center"/>
                        <w:rPr>
                          <w:rFonts w:ascii="Calibri Light" w:hAnsi="Calibri Light" w:cs="Calibri Light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alibri Light" w:hAnsi="Calibri Light" w:cs="Calibri Light"/>
                          <w:b/>
                          <w:bCs/>
                          <w:sz w:val="20"/>
                          <w:szCs w:val="20"/>
                          <w:u w:val="single"/>
                        </w:rPr>
                        <w:t>20</w:t>
                      </w:r>
                      <w:r w:rsidR="00E27C68" w:rsidRPr="00E27C68">
                        <w:rPr>
                          <w:rFonts w:ascii="Calibri Light" w:hAnsi="Calibri Light" w:cs="Calibri Light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 Light" w:hAnsi="Calibri Light" w:cs="Calibri Light"/>
                          <w:b/>
                          <w:bCs/>
                          <w:sz w:val="20"/>
                          <w:szCs w:val="20"/>
                          <w:u w:val="single"/>
                        </w:rPr>
                        <w:t>décembre</w:t>
                      </w:r>
                      <w:r w:rsidR="00E27C68" w:rsidRPr="00E27C68">
                        <w:rPr>
                          <w:rFonts w:ascii="Calibri Light" w:hAnsi="Calibri Light" w:cs="Calibri Light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 Light" w:hAnsi="Calibri Light" w:cs="Calibri Light"/>
                          <w:b/>
                          <w:bCs/>
                          <w:sz w:val="20"/>
                          <w:szCs w:val="20"/>
                          <w:u w:val="single"/>
                        </w:rPr>
                        <w:t>2023</w:t>
                      </w:r>
                    </w:p>
                    <w:p w14:paraId="3FB60458" w14:textId="77777777" w:rsidR="00E27C68" w:rsidRPr="00E27C68" w:rsidRDefault="00E27C68" w:rsidP="00E27C68">
                      <w:pPr>
                        <w:pStyle w:val="Sansinterligne"/>
                        <w:jc w:val="center"/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</w:p>
                    <w:p w14:paraId="44D1689A" w14:textId="77777777" w:rsidR="00E27C68" w:rsidRPr="00E27C68" w:rsidRDefault="00E27C68" w:rsidP="00E27C68">
                      <w:pPr>
                        <w:pStyle w:val="Sansinterligne"/>
                        <w:jc w:val="center"/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  <w:r w:rsidRPr="00E27C68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>Le support présentant le projet devra dans la mesure du possible être annexé au dossier.</w:t>
                      </w:r>
                    </w:p>
                    <w:p w14:paraId="30A6C479" w14:textId="77777777" w:rsidR="00E27C68" w:rsidRPr="00E27C68" w:rsidRDefault="00E27C68" w:rsidP="00E27C68">
                      <w:pPr>
                        <w:pStyle w:val="Sansinterligne"/>
                        <w:jc w:val="center"/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  <w:r w:rsidRPr="00E27C68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>Il est recommandé de cibler et d’annexer ensuite tout document utile à la compréhension du projet.</w:t>
                      </w:r>
                    </w:p>
                    <w:p w14:paraId="08CC1859" w14:textId="77777777" w:rsidR="00E27C68" w:rsidRPr="00E27C68" w:rsidRDefault="00E27C68" w:rsidP="00E27C68">
                      <w:pPr>
                        <w:pStyle w:val="Sansinterligne"/>
                        <w:jc w:val="center"/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</w:p>
                    <w:p w14:paraId="18CEBF43" w14:textId="77777777" w:rsidR="00E27C68" w:rsidRPr="00E27C68" w:rsidRDefault="00E27C68" w:rsidP="00E27C68">
                      <w:pPr>
                        <w:pStyle w:val="Sansinterligne"/>
                        <w:jc w:val="center"/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  <w:r w:rsidRPr="00E27C68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 xml:space="preserve">L’ensemble doit être transmis en </w:t>
                      </w:r>
                      <w:r w:rsidRPr="00E27C68">
                        <w:rPr>
                          <w:rFonts w:ascii="Calibri Light" w:hAnsi="Calibri Light" w:cs="Calibri Light"/>
                          <w:b/>
                          <w:bCs/>
                          <w:sz w:val="20"/>
                          <w:szCs w:val="20"/>
                        </w:rPr>
                        <w:t>format électronique uniquement</w:t>
                      </w:r>
                      <w:r w:rsidRPr="00E27C68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 xml:space="preserve"> à l’adresse suivante :</w:t>
                      </w:r>
                    </w:p>
                    <w:p w14:paraId="4E8C3844" w14:textId="77777777" w:rsidR="00E27C68" w:rsidRPr="00E27C68" w:rsidRDefault="00E27C68" w:rsidP="00E27C68">
                      <w:pPr>
                        <w:pStyle w:val="Sansinterligne"/>
                        <w:jc w:val="center"/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</w:p>
                    <w:p w14:paraId="7F010049" w14:textId="74577B1E" w:rsidR="00E27C68" w:rsidRPr="00E27C68" w:rsidRDefault="00E27C68" w:rsidP="00E27C68">
                      <w:pPr>
                        <w:pStyle w:val="Sansinterligne"/>
                        <w:jc w:val="center"/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  <w:r w:rsidRPr="00E27C68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>ARS-GRANDEST-DQPI-QUALITE@ars.sante.fr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27C68" w:rsidSect="00E27C68">
      <w:headerReference w:type="default" r:id="rId8"/>
      <w:pgSz w:w="11906" w:h="16838"/>
      <w:pgMar w:top="3969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E04625" w14:textId="77777777" w:rsidR="008B3E6B" w:rsidRDefault="008B3E6B" w:rsidP="00340535">
      <w:pPr>
        <w:spacing w:after="0" w:line="240" w:lineRule="auto"/>
      </w:pPr>
      <w:r>
        <w:separator/>
      </w:r>
    </w:p>
  </w:endnote>
  <w:endnote w:type="continuationSeparator" w:id="0">
    <w:p w14:paraId="0A7DC359" w14:textId="77777777" w:rsidR="008B3E6B" w:rsidRDefault="008B3E6B" w:rsidP="00340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471B05" w14:textId="77777777" w:rsidR="008B3E6B" w:rsidRDefault="008B3E6B" w:rsidP="00340535">
      <w:pPr>
        <w:spacing w:after="0" w:line="240" w:lineRule="auto"/>
      </w:pPr>
      <w:r>
        <w:separator/>
      </w:r>
    </w:p>
  </w:footnote>
  <w:footnote w:type="continuationSeparator" w:id="0">
    <w:p w14:paraId="0F109E5B" w14:textId="77777777" w:rsidR="008B3E6B" w:rsidRDefault="008B3E6B" w:rsidP="00340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254BD" w14:textId="2C48DD30" w:rsidR="008D5360" w:rsidRDefault="009E38AF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33E7652D" wp14:editId="2B6C3083">
          <wp:simplePos x="0" y="0"/>
          <wp:positionH relativeFrom="column">
            <wp:posOffset>-673100</wp:posOffset>
          </wp:positionH>
          <wp:positionV relativeFrom="paragraph">
            <wp:posOffset>-443230</wp:posOffset>
          </wp:positionV>
          <wp:extent cx="7590155" cy="2571750"/>
          <wp:effectExtent l="0" t="0" r="0" b="0"/>
          <wp:wrapTight wrapText="bothSides">
            <wp:wrapPolygon edited="0">
              <wp:start x="0" y="0"/>
              <wp:lineTo x="0" y="21440"/>
              <wp:lineTo x="21522" y="21440"/>
              <wp:lineTo x="21522" y="0"/>
              <wp:lineTo x="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0155" cy="257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A6FA0"/>
    <w:multiLevelType w:val="hybridMultilevel"/>
    <w:tmpl w:val="142A13E6"/>
    <w:lvl w:ilvl="0" w:tplc="040C0015">
      <w:start w:val="1"/>
      <w:numFmt w:val="upperLetter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A722098"/>
    <w:multiLevelType w:val="hybridMultilevel"/>
    <w:tmpl w:val="D2349138"/>
    <w:lvl w:ilvl="0" w:tplc="A8822B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D5148"/>
    <w:multiLevelType w:val="hybridMultilevel"/>
    <w:tmpl w:val="F06058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E743F6"/>
    <w:multiLevelType w:val="hybridMultilevel"/>
    <w:tmpl w:val="0D584280"/>
    <w:lvl w:ilvl="0" w:tplc="040C0015">
      <w:start w:val="1"/>
      <w:numFmt w:val="upperLetter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535"/>
    <w:rsid w:val="00090B41"/>
    <w:rsid w:val="000A757C"/>
    <w:rsid w:val="000F6C57"/>
    <w:rsid w:val="0011297F"/>
    <w:rsid w:val="001C2472"/>
    <w:rsid w:val="001C3CB0"/>
    <w:rsid w:val="00240FD6"/>
    <w:rsid w:val="002A37E3"/>
    <w:rsid w:val="00340535"/>
    <w:rsid w:val="003846B2"/>
    <w:rsid w:val="003C1FE6"/>
    <w:rsid w:val="003D24B8"/>
    <w:rsid w:val="00474589"/>
    <w:rsid w:val="004E52DD"/>
    <w:rsid w:val="0052538E"/>
    <w:rsid w:val="00551610"/>
    <w:rsid w:val="005C2D86"/>
    <w:rsid w:val="00713CF5"/>
    <w:rsid w:val="0072410F"/>
    <w:rsid w:val="00747209"/>
    <w:rsid w:val="00791824"/>
    <w:rsid w:val="008B3E6B"/>
    <w:rsid w:val="008C3040"/>
    <w:rsid w:val="008D5360"/>
    <w:rsid w:val="00957B63"/>
    <w:rsid w:val="00971D65"/>
    <w:rsid w:val="009E38AF"/>
    <w:rsid w:val="00A15EA4"/>
    <w:rsid w:val="00AF491F"/>
    <w:rsid w:val="00B72929"/>
    <w:rsid w:val="00C14A4D"/>
    <w:rsid w:val="00C93B84"/>
    <w:rsid w:val="00D27952"/>
    <w:rsid w:val="00DA7559"/>
    <w:rsid w:val="00DC6522"/>
    <w:rsid w:val="00E27C68"/>
    <w:rsid w:val="00F21B66"/>
    <w:rsid w:val="00F7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889019"/>
  <w15:docId w15:val="{1CFA6C88-5238-43E2-AD5F-8207EDBF9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559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40535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053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40535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340535"/>
  </w:style>
  <w:style w:type="paragraph" w:styleId="Pieddepage">
    <w:name w:val="footer"/>
    <w:basedOn w:val="Normal"/>
    <w:link w:val="PieddepageCar"/>
    <w:uiPriority w:val="99"/>
    <w:unhideWhenUsed/>
    <w:rsid w:val="00340535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340535"/>
  </w:style>
  <w:style w:type="paragraph" w:styleId="Paragraphedeliste">
    <w:name w:val="List Paragraph"/>
    <w:basedOn w:val="Normal"/>
    <w:uiPriority w:val="34"/>
    <w:qFormat/>
    <w:rsid w:val="001C2472"/>
    <w:pPr>
      <w:ind w:left="720"/>
      <w:contextualSpacing/>
    </w:pPr>
  </w:style>
  <w:style w:type="table" w:styleId="Grilledutableau">
    <w:name w:val="Table Grid"/>
    <w:basedOn w:val="TableauNormal"/>
    <w:uiPriority w:val="59"/>
    <w:rsid w:val="001C2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D53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DC6522"/>
    <w:rPr>
      <w:color w:val="0000FF" w:themeColor="hyperlink"/>
      <w:u w:val="single"/>
    </w:rPr>
  </w:style>
  <w:style w:type="character" w:customStyle="1" w:styleId="main-articlesous-titre">
    <w:name w:val="main-article__sous-titre"/>
    <w:basedOn w:val="Policepardfaut"/>
    <w:rsid w:val="00090B41"/>
  </w:style>
  <w:style w:type="character" w:styleId="Textedelespacerserv">
    <w:name w:val="Placeholder Text"/>
    <w:basedOn w:val="Policepardfaut"/>
    <w:uiPriority w:val="99"/>
    <w:semiHidden/>
    <w:rsid w:val="00AF491F"/>
    <w:rPr>
      <w:color w:val="808080"/>
    </w:rPr>
  </w:style>
  <w:style w:type="paragraph" w:styleId="Sansinterligne">
    <w:name w:val="No Spacing"/>
    <w:uiPriority w:val="1"/>
    <w:qFormat/>
    <w:rsid w:val="00E27C68"/>
    <w:pPr>
      <w:spacing w:after="0" w:line="240" w:lineRule="auto"/>
    </w:pPr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D6B6D-B94E-4EBA-ABC2-07F87C862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MAS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ROUGIEUX, Antoine (ARS-GRANDEST)</cp:lastModifiedBy>
  <cp:revision>3</cp:revision>
  <dcterms:created xsi:type="dcterms:W3CDTF">2023-10-09T13:20:00Z</dcterms:created>
  <dcterms:modified xsi:type="dcterms:W3CDTF">2023-10-09T13:20:00Z</dcterms:modified>
</cp:coreProperties>
</file>