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F30DA65" w14:textId="0B8E37CC" w:rsidR="001F6816" w:rsidRDefault="001F6816" w:rsidP="003A5C4B">
      <w:pPr>
        <w:pStyle w:val="Titre"/>
        <w:jc w:val="center"/>
        <w:rPr>
          <w:b/>
          <w:sz w:val="40"/>
          <w:szCs w:val="40"/>
        </w:rPr>
      </w:pPr>
      <w:r>
        <w:rPr>
          <w:b/>
          <w:noProof/>
          <w:sz w:val="40"/>
          <w:szCs w:val="40"/>
          <w:lang w:eastAsia="fr-FR"/>
        </w:rPr>
        <mc:AlternateContent>
          <mc:Choice Requires="wpg">
            <w:drawing>
              <wp:anchor distT="0" distB="0" distL="114300" distR="114300" simplePos="0" relativeHeight="251696128" behindDoc="1" locked="0" layoutInCell="1" allowOverlap="1" wp14:anchorId="69FF4A66" wp14:editId="321A01CC">
                <wp:simplePos x="0" y="0"/>
                <wp:positionH relativeFrom="column">
                  <wp:posOffset>-26035</wp:posOffset>
                </wp:positionH>
                <wp:positionV relativeFrom="paragraph">
                  <wp:posOffset>365125</wp:posOffset>
                </wp:positionV>
                <wp:extent cx="2109470" cy="3248660"/>
                <wp:effectExtent l="0" t="0" r="5080" b="8890"/>
                <wp:wrapTight wrapText="bothSides">
                  <wp:wrapPolygon edited="0">
                    <wp:start x="0" y="0"/>
                    <wp:lineTo x="0" y="21532"/>
                    <wp:lineTo x="17751" y="21532"/>
                    <wp:lineTo x="17751" y="20266"/>
                    <wp:lineTo x="21457" y="18746"/>
                    <wp:lineTo x="21457" y="0"/>
                    <wp:lineTo x="0" y="0"/>
                  </wp:wrapPolygon>
                </wp:wrapTight>
                <wp:docPr id="10" name="Groupe 10"/>
                <wp:cNvGraphicFramePr/>
                <a:graphic xmlns:a="http://schemas.openxmlformats.org/drawingml/2006/main">
                  <a:graphicData uri="http://schemas.microsoft.com/office/word/2010/wordprocessingGroup">
                    <wpg:wgp>
                      <wpg:cNvGrpSpPr/>
                      <wpg:grpSpPr>
                        <a:xfrm>
                          <a:off x="0" y="0"/>
                          <a:ext cx="2109470" cy="3248660"/>
                          <a:chOff x="0" y="0"/>
                          <a:chExt cx="2108200" cy="3248031"/>
                        </a:xfrm>
                      </wpg:grpSpPr>
                      <pic:pic xmlns:pic="http://schemas.openxmlformats.org/drawingml/2006/picture">
                        <pic:nvPicPr>
                          <pic:cNvPr id="1" name="Image 1" descr="C:\Observatoire DD\Images\plante-ambroisie\plante\Lux_inflo1_05.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8200" cy="2820035"/>
                          </a:xfrm>
                          <a:prstGeom prst="rect">
                            <a:avLst/>
                          </a:prstGeom>
                          <a:noFill/>
                          <a:ln>
                            <a:noFill/>
                          </a:ln>
                        </pic:spPr>
                      </pic:pic>
                      <wps:wsp>
                        <wps:cNvPr id="8" name="Zone de texte 2"/>
                        <wps:cNvSpPr txBox="1">
                          <a:spLocks noChangeArrowheads="1"/>
                        </wps:cNvSpPr>
                        <wps:spPr bwMode="auto">
                          <a:xfrm>
                            <a:off x="6350" y="2825756"/>
                            <a:ext cx="1713464" cy="422275"/>
                          </a:xfrm>
                          <a:prstGeom prst="rect">
                            <a:avLst/>
                          </a:prstGeom>
                          <a:solidFill>
                            <a:srgbClr val="FFFFFF"/>
                          </a:solidFill>
                          <a:ln w="9525">
                            <a:noFill/>
                            <a:miter lim="800000"/>
                            <a:headEnd/>
                            <a:tailEnd/>
                          </a:ln>
                        </wps:spPr>
                        <wps:txbx>
                          <w:txbxContent>
                            <w:p w14:paraId="23FDD8C2" w14:textId="77777777"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b/>
                                  <w:bCs/>
                                  <w:i/>
                                  <w:color w:val="111111"/>
                                  <w:kern w:val="24"/>
                                  <w:sz w:val="14"/>
                                  <w:szCs w:val="14"/>
                                </w:rPr>
                                <w:t>1 pied</w:t>
                              </w:r>
                              <w:r w:rsidRPr="003F03FC">
                                <w:rPr>
                                  <w:rFonts w:ascii="Arial" w:hAnsi="Arial"/>
                                  <w:i/>
                                  <w:color w:val="111111"/>
                                  <w:kern w:val="24"/>
                                  <w:sz w:val="14"/>
                                  <w:szCs w:val="14"/>
                                </w:rPr>
                                <w:t> d'ambroisie =</w:t>
                              </w:r>
                            </w:p>
                            <w:p w14:paraId="5C7160B8" w14:textId="77777777"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b/>
                                  <w:bCs/>
                                  <w:i/>
                                  <w:color w:val="111111"/>
                                  <w:kern w:val="24"/>
                                  <w:sz w:val="14"/>
                                  <w:szCs w:val="14"/>
                                </w:rPr>
                                <w:t>1 million de grains</w:t>
                              </w:r>
                              <w:r w:rsidRPr="003F03FC">
                                <w:rPr>
                                  <w:rFonts w:ascii="Arial" w:hAnsi="Arial"/>
                                  <w:i/>
                                  <w:color w:val="111111"/>
                                  <w:kern w:val="24"/>
                                  <w:sz w:val="14"/>
                                  <w:szCs w:val="14"/>
                                </w:rPr>
                                <w:t> de pollen</w:t>
                              </w:r>
                            </w:p>
                            <w:p w14:paraId="04984F4F" w14:textId="52628B35"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i/>
                                  <w:color w:val="111111"/>
                                  <w:kern w:val="24"/>
                                  <w:sz w:val="14"/>
                                  <w:szCs w:val="14"/>
                                </w:rPr>
                                <w:t xml:space="preserve">+ des </w:t>
                              </w:r>
                              <w:r w:rsidRPr="003F03FC">
                                <w:rPr>
                                  <w:rFonts w:ascii="Arial" w:hAnsi="Arial"/>
                                  <w:b/>
                                  <w:bCs/>
                                  <w:i/>
                                  <w:color w:val="111111"/>
                                  <w:kern w:val="24"/>
                                  <w:sz w:val="14"/>
                                  <w:szCs w:val="14"/>
                                </w:rPr>
                                <w:t>centaines</w:t>
                              </w:r>
                              <w:r w:rsidRPr="003F03FC">
                                <w:rPr>
                                  <w:rFonts w:ascii="Arial" w:hAnsi="Arial"/>
                                  <w:i/>
                                  <w:color w:val="111111"/>
                                  <w:kern w:val="24"/>
                                  <w:sz w:val="14"/>
                                  <w:szCs w:val="14"/>
                                </w:rPr>
                                <w:t xml:space="preserve"> de graines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FF4A66" id="Groupe 10" o:spid="_x0000_s1026" style="position:absolute;left:0;text-align:left;margin-left:-2.05pt;margin-top:28.75pt;width:166.1pt;height:255.8pt;z-index:-251620352;mso-width-relative:margin;mso-height-relative:margin" coordsize="21082,32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21082;height:2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">
                  <v:imagedata r:id="rId9" o:title="Lux_inflo1_05"/>
                </v:shape>
                <v:shapetype id="_x0000_t202" coordsize="21600,21600" o:spt="202" path="m,l,21600r21600,l21600,xe">
                  <v:stroke joinstyle="miter"/>
                  <v:path gradientshapeok="t" o:connecttype="rect"/>
                </v:shapetype>
                <v:shape id="Zone de texte 2" o:spid="_x0000_s1028" type="#_x0000_t202" style="position:absolute;left:63;top:28257;width:17135;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3FDD8C2" w14:textId="77777777"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b/>
                            <w:bCs/>
                            <w:i/>
                            <w:color w:val="111111"/>
                            <w:kern w:val="24"/>
                            <w:sz w:val="14"/>
                            <w:szCs w:val="14"/>
                          </w:rPr>
                          <w:t>1 pied</w:t>
                        </w:r>
                        <w:r w:rsidRPr="003F03FC">
                          <w:rPr>
                            <w:rFonts w:ascii="Arial" w:hAnsi="Arial"/>
                            <w:i/>
                            <w:color w:val="111111"/>
                            <w:kern w:val="24"/>
                            <w:sz w:val="14"/>
                            <w:szCs w:val="14"/>
                          </w:rPr>
                          <w:t> d'ambroisie =</w:t>
                        </w:r>
                      </w:p>
                      <w:p w14:paraId="5C7160B8" w14:textId="77777777"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b/>
                            <w:bCs/>
                            <w:i/>
                            <w:color w:val="111111"/>
                            <w:kern w:val="24"/>
                            <w:sz w:val="14"/>
                            <w:szCs w:val="14"/>
                          </w:rPr>
                          <w:t>1 million de grains</w:t>
                        </w:r>
                        <w:r w:rsidRPr="003F03FC">
                          <w:rPr>
                            <w:rFonts w:ascii="Arial" w:hAnsi="Arial"/>
                            <w:i/>
                            <w:color w:val="111111"/>
                            <w:kern w:val="24"/>
                            <w:sz w:val="14"/>
                            <w:szCs w:val="14"/>
                          </w:rPr>
                          <w:t> de pollen</w:t>
                        </w:r>
                      </w:p>
                      <w:p w14:paraId="04984F4F" w14:textId="52628B35"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i/>
                            <w:color w:val="111111"/>
                            <w:kern w:val="24"/>
                            <w:sz w:val="14"/>
                            <w:szCs w:val="14"/>
                          </w:rPr>
                          <w:t xml:space="preserve">+ des </w:t>
                        </w:r>
                        <w:r w:rsidRPr="003F03FC">
                          <w:rPr>
                            <w:rFonts w:ascii="Arial" w:hAnsi="Arial"/>
                            <w:b/>
                            <w:bCs/>
                            <w:i/>
                            <w:color w:val="111111"/>
                            <w:kern w:val="24"/>
                            <w:sz w:val="14"/>
                            <w:szCs w:val="14"/>
                          </w:rPr>
                          <w:t>centaines</w:t>
                        </w:r>
                        <w:r w:rsidRPr="003F03FC">
                          <w:rPr>
                            <w:rFonts w:ascii="Arial" w:hAnsi="Arial"/>
                            <w:i/>
                            <w:color w:val="111111"/>
                            <w:kern w:val="24"/>
                            <w:sz w:val="14"/>
                            <w:szCs w:val="14"/>
                          </w:rPr>
                          <w:t xml:space="preserve"> de graines</w:t>
                        </w:r>
                      </w:p>
                    </w:txbxContent>
                  </v:textbox>
                </v:shape>
                <w10:wrap type="tight"/>
              </v:group>
            </w:pict>
          </mc:Fallback>
        </mc:AlternateContent>
      </w:r>
    </w:p>
    <w:p w14:paraId="5BD0B951" w14:textId="1739DA77" w:rsidR="001F6816" w:rsidRPr="00A0082C" w:rsidRDefault="00A231A8" w:rsidP="00A0082C">
      <w:pPr>
        <w:pStyle w:val="Titre"/>
        <w:shd w:val="clear" w:color="auto" w:fill="ED7D31" w:themeFill="accent2"/>
        <w:jc w:val="center"/>
        <w:rPr>
          <w:b/>
          <w:color w:val="FFFFFF" w:themeColor="background1"/>
          <w:sz w:val="40"/>
          <w:szCs w:val="40"/>
        </w:rPr>
      </w:pPr>
      <w:r w:rsidRPr="00A0082C">
        <w:rPr>
          <w:b/>
          <w:color w:val="FFFFFF" w:themeColor="background1"/>
          <w:sz w:val="40"/>
          <w:szCs w:val="40"/>
        </w:rPr>
        <w:t xml:space="preserve">Lutte contre l’ambroisie : </w:t>
      </w:r>
    </w:p>
    <w:p w14:paraId="3CEF039A" w14:textId="3D0BB98A" w:rsidR="004B3EBB" w:rsidRPr="00A0082C" w:rsidRDefault="00A231A8" w:rsidP="00A0082C">
      <w:pPr>
        <w:pStyle w:val="Titre"/>
        <w:shd w:val="clear" w:color="auto" w:fill="ED7D31" w:themeFill="accent2"/>
        <w:jc w:val="center"/>
        <w:rPr>
          <w:b/>
          <w:color w:val="FFFFFF" w:themeColor="background1"/>
          <w:sz w:val="40"/>
          <w:szCs w:val="40"/>
        </w:rPr>
      </w:pPr>
      <w:r w:rsidRPr="00A0082C">
        <w:rPr>
          <w:b/>
          <w:color w:val="FFFFFF" w:themeColor="background1"/>
          <w:sz w:val="40"/>
          <w:szCs w:val="40"/>
        </w:rPr>
        <w:t>chacun peut agir</w:t>
      </w:r>
      <w:r w:rsidR="001F6816" w:rsidRPr="00A0082C">
        <w:rPr>
          <w:b/>
          <w:color w:val="FFFFFF" w:themeColor="background1"/>
          <w:sz w:val="40"/>
          <w:szCs w:val="40"/>
        </w:rPr>
        <w:t> !</w:t>
      </w:r>
    </w:p>
    <w:p w14:paraId="05D9B27C" w14:textId="77777777" w:rsidR="001F6816" w:rsidRPr="001F6816" w:rsidRDefault="001F6816" w:rsidP="001F6816"/>
    <w:p w14:paraId="34157B1B" w14:textId="77777777" w:rsidR="001F6816" w:rsidRPr="003F03FC" w:rsidRDefault="00DC537B" w:rsidP="001F6816">
      <w:pPr>
        <w:suppressAutoHyphens/>
        <w:spacing w:after="60"/>
        <w:ind w:right="-1"/>
        <w:jc w:val="both"/>
        <w:rPr>
          <w:rFonts w:ascii="Arial" w:hAnsi="Arial" w:cs="Arial"/>
          <w:b/>
        </w:rPr>
      </w:pPr>
      <w:r w:rsidRPr="00DC537B">
        <w:rPr>
          <w:rFonts w:ascii="Arial" w:hAnsi="Arial" w:cs="Arial"/>
        </w:rPr>
        <w:t xml:space="preserve">Arrivée accidentellement d’Amérique du Nord depuis les années 1850, </w:t>
      </w:r>
      <w:r w:rsidR="00DE3ABD" w:rsidRPr="003F03FC">
        <w:rPr>
          <w:rFonts w:ascii="Arial" w:hAnsi="Arial" w:cs="Arial"/>
          <w:b/>
        </w:rPr>
        <w:t xml:space="preserve">l’ambroisie, </w:t>
      </w:r>
      <w:r w:rsidRPr="003F03FC">
        <w:rPr>
          <w:rFonts w:ascii="Arial" w:hAnsi="Arial" w:cs="Arial"/>
          <w:b/>
        </w:rPr>
        <w:t>plante annuelle invasive</w:t>
      </w:r>
      <w:r w:rsidR="001F6816" w:rsidRPr="003F03FC">
        <w:rPr>
          <w:rFonts w:ascii="Arial" w:hAnsi="Arial" w:cs="Arial"/>
          <w:b/>
        </w:rPr>
        <w:t>,</w:t>
      </w:r>
      <w:r w:rsidRPr="003F03FC">
        <w:rPr>
          <w:rFonts w:ascii="Arial" w:hAnsi="Arial" w:cs="Arial"/>
          <w:b/>
        </w:rPr>
        <w:t xml:space="preserve"> est présente dans l’ensemble du territoire français à des degrés divers. </w:t>
      </w:r>
    </w:p>
    <w:p w14:paraId="570AF399" w14:textId="57512EF9" w:rsidR="001F6816" w:rsidRDefault="00DC537B" w:rsidP="001F6816">
      <w:pPr>
        <w:suppressAutoHyphens/>
        <w:spacing w:after="60"/>
        <w:ind w:right="-1"/>
        <w:jc w:val="both"/>
        <w:rPr>
          <w:rFonts w:ascii="Arial" w:hAnsi="Arial" w:cs="Arial"/>
        </w:rPr>
      </w:pPr>
      <w:r w:rsidRPr="00DC537B">
        <w:rPr>
          <w:rFonts w:ascii="Arial" w:hAnsi="Arial" w:cs="Arial"/>
        </w:rPr>
        <w:t>Son pollen</w:t>
      </w:r>
      <w:r w:rsidR="003F03FC">
        <w:rPr>
          <w:rFonts w:ascii="Arial" w:hAnsi="Arial" w:cs="Arial"/>
        </w:rPr>
        <w:t>,</w:t>
      </w:r>
      <w:r w:rsidRPr="00DC537B">
        <w:rPr>
          <w:rFonts w:ascii="Arial" w:hAnsi="Arial" w:cs="Arial"/>
        </w:rPr>
        <w:t xml:space="preserve"> émis en fin d’été</w:t>
      </w:r>
      <w:r w:rsidR="00B519EA">
        <w:rPr>
          <w:rFonts w:ascii="Arial" w:hAnsi="Arial" w:cs="Arial"/>
        </w:rPr>
        <w:t xml:space="preserve"> jusqu’en octobre</w:t>
      </w:r>
      <w:r w:rsidR="003F03FC">
        <w:rPr>
          <w:rFonts w:ascii="Arial" w:hAnsi="Arial" w:cs="Arial"/>
        </w:rPr>
        <w:t>,</w:t>
      </w:r>
      <w:r w:rsidRPr="00DC537B">
        <w:rPr>
          <w:rFonts w:ascii="Arial" w:hAnsi="Arial" w:cs="Arial"/>
        </w:rPr>
        <w:t xml:space="preserve"> </w:t>
      </w:r>
      <w:r w:rsidRPr="00DC537B">
        <w:rPr>
          <w:rFonts w:ascii="Arial" w:hAnsi="Arial" w:cs="Arial"/>
          <w:bCs/>
          <w:shd w:val="clear" w:color="auto" w:fill="FFFFFF"/>
        </w:rPr>
        <w:t xml:space="preserve">provoque de </w:t>
      </w:r>
      <w:r w:rsidRPr="005066A1">
        <w:rPr>
          <w:rFonts w:ascii="Arial" w:hAnsi="Arial" w:cs="Arial"/>
          <w:b/>
          <w:bCs/>
          <w:shd w:val="clear" w:color="auto" w:fill="FFFFFF"/>
        </w:rPr>
        <w:t xml:space="preserve">graves allergies </w:t>
      </w:r>
      <w:r w:rsidRPr="005066A1">
        <w:rPr>
          <w:rFonts w:ascii="Arial" w:hAnsi="Arial" w:cs="Arial"/>
          <w:bCs/>
          <w:shd w:val="clear" w:color="auto" w:fill="FFFFFF"/>
        </w:rPr>
        <w:t>chez les personnes sen</w:t>
      </w:r>
      <w:r w:rsidRPr="001F6816">
        <w:rPr>
          <w:rFonts w:ascii="Arial" w:hAnsi="Arial" w:cs="Arial"/>
        </w:rPr>
        <w:t>sibles</w:t>
      </w:r>
      <w:r w:rsidR="001F6816">
        <w:rPr>
          <w:rFonts w:ascii="Arial" w:hAnsi="Arial" w:cs="Arial"/>
        </w:rPr>
        <w:t>.</w:t>
      </w:r>
    </w:p>
    <w:p w14:paraId="6505730D" w14:textId="71A4B6EF" w:rsidR="005066A1" w:rsidRDefault="00DE3ABD" w:rsidP="001F6816">
      <w:pPr>
        <w:suppressAutoHyphens/>
        <w:spacing w:after="60"/>
        <w:ind w:right="-1"/>
        <w:jc w:val="both"/>
        <w:rPr>
          <w:rFonts w:ascii="Arial" w:hAnsi="Arial" w:cs="Arial"/>
          <w:color w:val="000000"/>
        </w:rPr>
      </w:pPr>
      <w:r w:rsidRPr="001F6816">
        <w:rPr>
          <w:rFonts w:ascii="Arial" w:hAnsi="Arial" w:cs="Arial"/>
        </w:rPr>
        <w:t>Il suffit de quelques grains de pollen pour que des sympt</w:t>
      </w:r>
      <w:r w:rsidRPr="001F6816">
        <w:rPr>
          <w:rFonts w:ascii="Arial" w:hAnsi="Arial" w:cs="Arial" w:hint="eastAsia"/>
        </w:rPr>
        <w:t>ô</w:t>
      </w:r>
      <w:r w:rsidRPr="001F6816">
        <w:rPr>
          <w:rFonts w:ascii="Arial" w:hAnsi="Arial" w:cs="Arial"/>
        </w:rPr>
        <w:t>mes apparaissent : rhinite allergique, conjonctivite, trach</w:t>
      </w:r>
      <w:r w:rsidRPr="001F6816">
        <w:rPr>
          <w:rFonts w:ascii="Arial" w:hAnsi="Arial" w:cs="Arial" w:hint="eastAsia"/>
        </w:rPr>
        <w:t>é</w:t>
      </w:r>
      <w:r w:rsidRPr="001F6816">
        <w:rPr>
          <w:rFonts w:ascii="Arial" w:hAnsi="Arial" w:cs="Arial"/>
        </w:rPr>
        <w:t>ite, toux, urticaire, voir asthme et ecz</w:t>
      </w:r>
      <w:r w:rsidRPr="001F6816">
        <w:rPr>
          <w:rFonts w:ascii="Arial" w:hAnsi="Arial" w:cs="Arial" w:hint="eastAsia"/>
        </w:rPr>
        <w:t>é</w:t>
      </w:r>
      <w:r w:rsidRPr="001F6816">
        <w:rPr>
          <w:rFonts w:ascii="Arial" w:hAnsi="Arial" w:cs="Arial"/>
        </w:rPr>
        <w:t>ma...</w:t>
      </w:r>
    </w:p>
    <w:p w14:paraId="2F55F270" w14:textId="50129B92" w:rsidR="00DC537B" w:rsidRDefault="00DE3ABD" w:rsidP="001F6816">
      <w:pPr>
        <w:spacing w:after="60"/>
        <w:jc w:val="both"/>
        <w:rPr>
          <w:rFonts w:ascii="Arial" w:hAnsi="Arial" w:cs="Arial"/>
          <w:color w:val="000000"/>
        </w:rPr>
      </w:pPr>
      <w:r w:rsidRPr="00455129">
        <w:rPr>
          <w:rFonts w:ascii="Arial" w:hAnsi="Arial" w:cs="Arial"/>
          <w:b/>
          <w:color w:val="000000"/>
        </w:rPr>
        <w:t>L‘ambroisie</w:t>
      </w:r>
      <w:r w:rsidR="00DC537B" w:rsidRPr="00455129">
        <w:rPr>
          <w:rFonts w:ascii="Arial" w:hAnsi="Arial" w:cs="Arial"/>
          <w:b/>
          <w:color w:val="000000"/>
        </w:rPr>
        <w:t xml:space="preserve"> cause un</w:t>
      </w:r>
      <w:r w:rsidR="00DC537B" w:rsidRPr="00DC537B">
        <w:rPr>
          <w:rFonts w:ascii="Arial" w:hAnsi="Arial" w:cs="Arial"/>
          <w:b/>
          <w:color w:val="000000"/>
        </w:rPr>
        <w:t xml:space="preserve"> problème majeur de santé</w:t>
      </w:r>
      <w:r w:rsidR="00DC537B" w:rsidRPr="00DC537B">
        <w:rPr>
          <w:rFonts w:ascii="Arial" w:hAnsi="Arial" w:cs="Arial"/>
          <w:color w:val="000000"/>
        </w:rPr>
        <w:t xml:space="preserve"> </w:t>
      </w:r>
      <w:r w:rsidR="00DC537B" w:rsidRPr="00DC537B">
        <w:rPr>
          <w:rFonts w:ascii="Arial" w:hAnsi="Arial" w:cs="Arial"/>
          <w:b/>
          <w:color w:val="000000"/>
        </w:rPr>
        <w:t>publique</w:t>
      </w:r>
      <w:r w:rsidR="001F6816">
        <w:rPr>
          <w:rFonts w:ascii="Arial" w:hAnsi="Arial" w:cs="Arial"/>
          <w:b/>
          <w:color w:val="000000"/>
        </w:rPr>
        <w:t>.</w:t>
      </w:r>
      <w:r w:rsidR="00DC537B" w:rsidRPr="00DC537B">
        <w:rPr>
          <w:rFonts w:ascii="Arial" w:hAnsi="Arial" w:cs="Arial"/>
          <w:color w:val="000000"/>
        </w:rPr>
        <w:t> </w:t>
      </w:r>
    </w:p>
    <w:p w14:paraId="1C8F4938" w14:textId="6B958284" w:rsidR="001F6816" w:rsidRDefault="001F6816" w:rsidP="00DC537B">
      <w:pPr>
        <w:suppressAutoHyphens/>
        <w:spacing w:after="0"/>
        <w:ind w:right="-1"/>
        <w:jc w:val="both"/>
        <w:rPr>
          <w:rFonts w:ascii="Arial" w:hAnsi="Arial" w:cs="Arial"/>
        </w:rPr>
      </w:pPr>
    </w:p>
    <w:p w14:paraId="55C9FD53" w14:textId="4868326D" w:rsidR="001F6816" w:rsidRDefault="001F6816" w:rsidP="00DC537B">
      <w:pPr>
        <w:suppressAutoHyphens/>
        <w:spacing w:after="0"/>
        <w:ind w:right="-1"/>
        <w:jc w:val="both"/>
        <w:rPr>
          <w:rFonts w:ascii="Arial" w:hAnsi="Arial" w:cs="Arial"/>
        </w:rPr>
      </w:pPr>
    </w:p>
    <w:p w14:paraId="3D25F35F" w14:textId="77777777" w:rsidR="00833ECF" w:rsidRDefault="00833ECF" w:rsidP="00DC537B">
      <w:pPr>
        <w:suppressAutoHyphens/>
        <w:spacing w:after="0"/>
        <w:ind w:right="-1"/>
        <w:jc w:val="both"/>
        <w:rPr>
          <w:rFonts w:ascii="Arial" w:hAnsi="Arial" w:cs="Arial"/>
        </w:rPr>
      </w:pPr>
    </w:p>
    <w:p w14:paraId="49270849" w14:textId="77777777" w:rsidR="00D31777" w:rsidRDefault="00D31777" w:rsidP="00DC537B">
      <w:pPr>
        <w:suppressAutoHyphens/>
        <w:spacing w:after="0"/>
        <w:ind w:right="-1"/>
        <w:jc w:val="both"/>
        <w:rPr>
          <w:rFonts w:ascii="Arial" w:hAnsi="Arial" w:cs="Arial"/>
        </w:rPr>
      </w:pPr>
    </w:p>
    <w:p w14:paraId="32F7C8B7" w14:textId="77777777" w:rsidR="00D31777" w:rsidRDefault="00D31777" w:rsidP="00DC537B">
      <w:pPr>
        <w:suppressAutoHyphens/>
        <w:spacing w:after="0"/>
        <w:ind w:right="-1"/>
        <w:jc w:val="both"/>
        <w:rPr>
          <w:rFonts w:ascii="Arial" w:hAnsi="Arial" w:cs="Arial"/>
        </w:rPr>
      </w:pPr>
    </w:p>
    <w:p w14:paraId="48DE823E" w14:textId="7975B042" w:rsidR="001965DC" w:rsidRPr="00DC537B" w:rsidRDefault="003F03FC" w:rsidP="00DC537B">
      <w:pPr>
        <w:suppressAutoHyphens/>
        <w:spacing w:after="0"/>
        <w:ind w:right="-1"/>
        <w:jc w:val="both"/>
        <w:rPr>
          <w:rFonts w:ascii="Arial" w:hAnsi="Arial" w:cs="Arial"/>
          <w:color w:val="000000" w:themeColor="text1"/>
        </w:rPr>
      </w:pPr>
      <w:r w:rsidRPr="00DC537B">
        <w:rPr>
          <w:rFonts w:ascii="Source Sans Pro" w:hAnsi="Source Sans Pro"/>
          <w:b/>
          <w:noProof/>
          <w:color w:val="000000" w:themeColor="text1"/>
          <w:lang w:eastAsia="fr-FR"/>
        </w:rPr>
        <w:drawing>
          <wp:anchor distT="0" distB="0" distL="114300" distR="114300" simplePos="0" relativeHeight="251603968" behindDoc="0" locked="0" layoutInCell="1" allowOverlap="1" wp14:anchorId="5F944795" wp14:editId="6E3086EB">
            <wp:simplePos x="0" y="0"/>
            <wp:positionH relativeFrom="margin">
              <wp:posOffset>4632960</wp:posOffset>
            </wp:positionH>
            <wp:positionV relativeFrom="paragraph">
              <wp:posOffset>7620</wp:posOffset>
            </wp:positionV>
            <wp:extent cx="1459865" cy="2052320"/>
            <wp:effectExtent l="0" t="0" r="0" b="0"/>
            <wp:wrapSquare wrapText="bothSides"/>
            <wp:docPr id="9" name="Image 9" descr="C:\Users\observatoire\Pictures\Dessins Marilou\1606_bonhomme allerg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servatoire\Pictures\Dessins Marilou\1606_bonhomme allergique.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583" b="12082"/>
                    <a:stretch/>
                  </pic:blipFill>
                  <pic:spPr bwMode="auto">
                    <a:xfrm>
                      <a:off x="0" y="0"/>
                      <a:ext cx="1459865" cy="2052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6A1">
        <w:rPr>
          <w:rFonts w:ascii="Arial" w:hAnsi="Arial" w:cs="Arial"/>
        </w:rPr>
        <w:t>A</w:t>
      </w:r>
      <w:r w:rsidR="00FA6656">
        <w:rPr>
          <w:rFonts w:ascii="Arial" w:hAnsi="Arial" w:cs="Arial"/>
        </w:rPr>
        <w:t xml:space="preserve">vec son </w:t>
      </w:r>
      <w:r w:rsidR="00FA6656" w:rsidRPr="00FA6656">
        <w:rPr>
          <w:rFonts w:ascii="Arial" w:hAnsi="Arial" w:cs="Arial"/>
          <w:b/>
        </w:rPr>
        <w:t>fort potentiel d</w:t>
      </w:r>
      <w:r w:rsidR="00FA6656">
        <w:rPr>
          <w:rFonts w:ascii="Arial" w:hAnsi="Arial" w:cs="Arial"/>
          <w:b/>
        </w:rPr>
        <w:t>’</w:t>
      </w:r>
      <w:r w:rsidR="00FA6656" w:rsidRPr="00FA6656">
        <w:rPr>
          <w:rFonts w:ascii="Arial" w:hAnsi="Arial" w:cs="Arial"/>
          <w:b/>
        </w:rPr>
        <w:t>envahissement</w:t>
      </w:r>
      <w:r w:rsidR="00FA6656">
        <w:rPr>
          <w:rFonts w:ascii="Arial" w:hAnsi="Arial" w:cs="Arial"/>
        </w:rPr>
        <w:t xml:space="preserve">, </w:t>
      </w:r>
      <w:r w:rsidR="009F6793">
        <w:rPr>
          <w:rFonts w:ascii="Arial" w:hAnsi="Arial" w:cs="Arial"/>
        </w:rPr>
        <w:t>l’ambroisie</w:t>
      </w:r>
      <w:r w:rsidR="00DC537B" w:rsidRPr="00DC537B">
        <w:rPr>
          <w:rFonts w:ascii="Arial" w:hAnsi="Arial" w:cs="Arial"/>
        </w:rPr>
        <w:t xml:space="preserve"> est également une </w:t>
      </w:r>
      <w:r w:rsidR="00DC537B" w:rsidRPr="00DC537B">
        <w:rPr>
          <w:rFonts w:ascii="Arial" w:hAnsi="Arial" w:cs="Arial"/>
          <w:b/>
          <w:bCs/>
        </w:rPr>
        <w:t>menace pour l’agriculture</w:t>
      </w:r>
      <w:r w:rsidR="00FA6656">
        <w:rPr>
          <w:rFonts w:ascii="Arial" w:hAnsi="Arial" w:cs="Arial"/>
          <w:b/>
          <w:bCs/>
        </w:rPr>
        <w:t xml:space="preserve"> </w:t>
      </w:r>
      <w:r w:rsidR="00FA6656" w:rsidRPr="00FA6656">
        <w:rPr>
          <w:rFonts w:ascii="Arial" w:hAnsi="Arial" w:cs="Arial"/>
          <w:bCs/>
        </w:rPr>
        <w:t>(p</w:t>
      </w:r>
      <w:r w:rsidR="00DC537B" w:rsidRPr="00DC537B">
        <w:rPr>
          <w:rFonts w:ascii="Arial" w:hAnsi="Arial" w:cs="Arial"/>
        </w:rPr>
        <w:t>ertes de rendement dans cert</w:t>
      </w:r>
      <w:r w:rsidR="00CB4168">
        <w:rPr>
          <w:rFonts w:ascii="Arial" w:hAnsi="Arial" w:cs="Arial"/>
        </w:rPr>
        <w:t>aines cultures).</w:t>
      </w:r>
    </w:p>
    <w:p w14:paraId="0D4E019B" w14:textId="77777777" w:rsidR="00043A7B" w:rsidRDefault="00043A7B" w:rsidP="00043A7B">
      <w:pPr>
        <w:suppressAutoHyphens/>
        <w:spacing w:after="0"/>
        <w:ind w:right="-1"/>
        <w:jc w:val="both"/>
        <w:rPr>
          <w:rFonts w:ascii="Arial" w:hAnsi="Arial" w:cs="Arial"/>
        </w:rPr>
      </w:pPr>
    </w:p>
    <w:p w14:paraId="12ACCA36" w14:textId="7618FEB6" w:rsidR="00043A7B" w:rsidRPr="00043A7B" w:rsidRDefault="00455129" w:rsidP="00043A7B">
      <w:pPr>
        <w:suppressAutoHyphens/>
        <w:spacing w:after="0"/>
        <w:ind w:right="-1"/>
        <w:jc w:val="both"/>
        <w:rPr>
          <w:rFonts w:ascii="Arial" w:hAnsi="Arial" w:cs="Arial"/>
          <w:color w:val="000000" w:themeColor="text1"/>
        </w:rPr>
      </w:pPr>
      <w:r>
        <w:rPr>
          <w:rFonts w:ascii="Arial" w:hAnsi="Arial" w:cs="Arial"/>
        </w:rPr>
        <w:t xml:space="preserve">De plus, </w:t>
      </w:r>
      <w:r w:rsidR="00043A7B" w:rsidRPr="00043A7B">
        <w:rPr>
          <w:rFonts w:ascii="Arial" w:hAnsi="Arial" w:cs="Arial"/>
        </w:rPr>
        <w:t xml:space="preserve">sachant </w:t>
      </w:r>
      <w:r w:rsidR="00043A7B" w:rsidRPr="00043A7B">
        <w:rPr>
          <w:rFonts w:ascii="Arial" w:hAnsi="Arial" w:cs="Arial"/>
          <w:color w:val="000000" w:themeColor="text1"/>
        </w:rPr>
        <w:t>que le nombre de personnes allergiques en métropole est estimé entre 1,1 M et 3,5 M selon le rapp</w:t>
      </w:r>
      <w:r w:rsidR="00043A7B">
        <w:rPr>
          <w:rFonts w:ascii="Arial" w:hAnsi="Arial" w:cs="Arial"/>
          <w:color w:val="000000" w:themeColor="text1"/>
        </w:rPr>
        <w:t xml:space="preserve">ort de juillet 2020 de </w:t>
      </w:r>
      <w:r w:rsidR="00043A7B" w:rsidRPr="00043A7B">
        <w:rPr>
          <w:rFonts w:ascii="Arial" w:hAnsi="Arial" w:cs="Arial"/>
          <w:color w:val="000000" w:themeColor="text1"/>
        </w:rPr>
        <w:t>l’agence nationale de sécurité sanitaire de l’alimentation, de l’environnement et du travail</w:t>
      </w:r>
      <w:r w:rsidR="00043A7B">
        <w:rPr>
          <w:rFonts w:ascii="Arial" w:hAnsi="Arial" w:cs="Arial"/>
          <w:color w:val="000000" w:themeColor="text1"/>
        </w:rPr>
        <w:t xml:space="preserve"> (ANSES)</w:t>
      </w:r>
      <w:r w:rsidR="00043A7B" w:rsidRPr="00043A7B">
        <w:rPr>
          <w:rFonts w:ascii="Arial" w:hAnsi="Arial" w:cs="Arial"/>
          <w:color w:val="000000" w:themeColor="text1"/>
        </w:rPr>
        <w:t>, les coûts annuels de l’impact sanitaire associé à l’ambroisie en France se situent, selon ce même rapport :</w:t>
      </w:r>
    </w:p>
    <w:p w14:paraId="09D6417A" w14:textId="4892882E" w:rsidR="00043A7B" w:rsidRPr="003F03FC" w:rsidRDefault="00043A7B" w:rsidP="00D31777">
      <w:pPr>
        <w:pStyle w:val="Paragraphedeliste"/>
        <w:numPr>
          <w:ilvl w:val="0"/>
          <w:numId w:val="5"/>
        </w:numPr>
        <w:tabs>
          <w:tab w:val="left" w:pos="709"/>
        </w:tabs>
        <w:suppressAutoHyphens/>
        <w:spacing w:after="0"/>
        <w:ind w:right="-1"/>
        <w:jc w:val="both"/>
        <w:rPr>
          <w:rFonts w:ascii="Arial" w:hAnsi="Arial" w:cs="Arial"/>
          <w:color w:val="000000" w:themeColor="text1"/>
        </w:rPr>
      </w:pPr>
      <w:r w:rsidRPr="003F03FC">
        <w:rPr>
          <w:rFonts w:ascii="Arial" w:hAnsi="Arial" w:cs="Arial"/>
          <w:color w:val="000000" w:themeColor="text1"/>
        </w:rPr>
        <w:t>entre 59 M€ et 186 M€ pour la prise en charge médicale ;</w:t>
      </w:r>
    </w:p>
    <w:p w14:paraId="7B9AA036" w14:textId="387F2B45" w:rsidR="00043A7B" w:rsidRPr="003F03FC" w:rsidRDefault="00043A7B" w:rsidP="00D31777">
      <w:pPr>
        <w:pStyle w:val="Paragraphedeliste"/>
        <w:numPr>
          <w:ilvl w:val="0"/>
          <w:numId w:val="5"/>
        </w:numPr>
        <w:tabs>
          <w:tab w:val="left" w:pos="709"/>
        </w:tabs>
        <w:suppressAutoHyphens/>
        <w:spacing w:after="0"/>
        <w:ind w:right="-1"/>
        <w:jc w:val="both"/>
        <w:rPr>
          <w:rFonts w:ascii="Arial" w:hAnsi="Arial" w:cs="Arial"/>
          <w:color w:val="000000" w:themeColor="text1"/>
        </w:rPr>
      </w:pPr>
      <w:r w:rsidRPr="003F03FC">
        <w:rPr>
          <w:rFonts w:ascii="Arial" w:hAnsi="Arial" w:cs="Arial"/>
          <w:color w:val="000000" w:themeColor="text1"/>
        </w:rPr>
        <w:t>entre 10 M€ et 30 M€ pour la perte de production ;</w:t>
      </w:r>
    </w:p>
    <w:p w14:paraId="76012EFA" w14:textId="01ABD8C0" w:rsidR="00043A7B" w:rsidRPr="003F03FC" w:rsidRDefault="00043A7B" w:rsidP="00D31777">
      <w:pPr>
        <w:pStyle w:val="Paragraphedeliste"/>
        <w:numPr>
          <w:ilvl w:val="0"/>
          <w:numId w:val="5"/>
        </w:numPr>
        <w:tabs>
          <w:tab w:val="left" w:pos="709"/>
        </w:tabs>
        <w:suppressAutoHyphens/>
        <w:spacing w:after="0"/>
        <w:ind w:right="-1"/>
        <w:jc w:val="both"/>
        <w:rPr>
          <w:rFonts w:ascii="Arial" w:hAnsi="Arial" w:cs="Arial"/>
          <w:color w:val="000000" w:themeColor="text1"/>
        </w:rPr>
      </w:pPr>
      <w:r w:rsidRPr="003F03FC">
        <w:rPr>
          <w:rFonts w:ascii="Arial" w:hAnsi="Arial" w:cs="Arial"/>
          <w:color w:val="000000" w:themeColor="text1"/>
        </w:rPr>
        <w:t>et entre 346 M€ et 438 M€ pour la perte de qualité de vie pour les personnes allergiques.</w:t>
      </w:r>
    </w:p>
    <w:p w14:paraId="78C5E121" w14:textId="77777777" w:rsidR="003F03FC" w:rsidRDefault="003F03FC" w:rsidP="00043A7B">
      <w:pPr>
        <w:suppressAutoHyphens/>
        <w:spacing w:after="0"/>
        <w:ind w:right="-1"/>
        <w:jc w:val="both"/>
        <w:rPr>
          <w:rFonts w:ascii="Arial" w:hAnsi="Arial" w:cs="Arial"/>
          <w:color w:val="000000" w:themeColor="text1"/>
        </w:rPr>
      </w:pPr>
    </w:p>
    <w:p w14:paraId="2674144C" w14:textId="7B3B610A" w:rsidR="00043A7B" w:rsidRPr="00A0082C" w:rsidRDefault="00043A7B" w:rsidP="00043A7B">
      <w:pPr>
        <w:suppressAutoHyphens/>
        <w:spacing w:after="0"/>
        <w:ind w:right="-1"/>
        <w:jc w:val="both"/>
        <w:rPr>
          <w:rFonts w:ascii="Arial" w:hAnsi="Arial" w:cs="Arial"/>
          <w:color w:val="ED7D31" w:themeColor="accent2"/>
        </w:rPr>
      </w:pPr>
      <w:r w:rsidRPr="00A0082C">
        <w:rPr>
          <w:rFonts w:ascii="Arial" w:hAnsi="Arial" w:cs="Arial"/>
          <w:b/>
          <w:color w:val="ED7D31" w:themeColor="accent2"/>
        </w:rPr>
        <w:t>Si la région Grand Est venait à être infesté</w:t>
      </w:r>
      <w:r w:rsidR="003F03FC" w:rsidRPr="00A0082C">
        <w:rPr>
          <w:rFonts w:ascii="Arial" w:hAnsi="Arial" w:cs="Arial"/>
          <w:b/>
          <w:color w:val="ED7D31" w:themeColor="accent2"/>
        </w:rPr>
        <w:t>e</w:t>
      </w:r>
      <w:r w:rsidRPr="00A0082C">
        <w:rPr>
          <w:rFonts w:ascii="Arial" w:hAnsi="Arial" w:cs="Arial"/>
          <w:b/>
          <w:color w:val="ED7D31" w:themeColor="accent2"/>
        </w:rPr>
        <w:t xml:space="preserve"> à la hauteur de la région Auvergne</w:t>
      </w:r>
      <w:r w:rsidR="003F03FC" w:rsidRPr="00A0082C">
        <w:rPr>
          <w:rFonts w:ascii="Arial" w:hAnsi="Arial" w:cs="Arial"/>
          <w:b/>
          <w:color w:val="ED7D31" w:themeColor="accent2"/>
        </w:rPr>
        <w:t>-Rhône-</w:t>
      </w:r>
      <w:r w:rsidRPr="00A0082C">
        <w:rPr>
          <w:rFonts w:ascii="Arial" w:hAnsi="Arial" w:cs="Arial"/>
          <w:b/>
          <w:color w:val="ED7D31" w:themeColor="accent2"/>
        </w:rPr>
        <w:t>Alpes, les coûts estimés de l’ambroisie seraient de 28 M € pour les dépenses de soin</w:t>
      </w:r>
      <w:r w:rsidRPr="00A0082C">
        <w:rPr>
          <w:rFonts w:ascii="Arial" w:hAnsi="Arial" w:cs="Arial"/>
          <w:color w:val="ED7D31" w:themeColor="accent2"/>
        </w:rPr>
        <w:t>.</w:t>
      </w:r>
    </w:p>
    <w:p w14:paraId="04A048EA" w14:textId="77777777" w:rsidR="00043A7B" w:rsidRPr="00043A7B" w:rsidRDefault="00043A7B" w:rsidP="00043A7B">
      <w:pPr>
        <w:suppressAutoHyphens/>
        <w:spacing w:after="0"/>
        <w:ind w:right="-1"/>
        <w:jc w:val="both"/>
        <w:rPr>
          <w:rFonts w:ascii="Arial" w:hAnsi="Arial" w:cs="Arial"/>
          <w:color w:val="000000" w:themeColor="text1"/>
        </w:rPr>
      </w:pPr>
    </w:p>
    <w:p w14:paraId="42FC526C" w14:textId="3E9CE541" w:rsidR="00043A7B" w:rsidRPr="003F03FC" w:rsidRDefault="00043A7B" w:rsidP="00043A7B">
      <w:pPr>
        <w:suppressAutoHyphens/>
        <w:spacing w:after="0"/>
        <w:ind w:right="-1"/>
        <w:jc w:val="both"/>
        <w:rPr>
          <w:rFonts w:ascii="Arial" w:hAnsi="Arial" w:cs="Arial"/>
          <w:color w:val="000000" w:themeColor="text1"/>
        </w:rPr>
      </w:pPr>
      <w:r w:rsidRPr="00043A7B">
        <w:rPr>
          <w:rFonts w:ascii="Arial" w:hAnsi="Arial" w:cs="Arial"/>
          <w:color w:val="000000" w:themeColor="text1"/>
        </w:rPr>
        <w:t xml:space="preserve">A noter également qu’un </w:t>
      </w:r>
      <w:r w:rsidRPr="003F03FC">
        <w:rPr>
          <w:rStyle w:val="lev"/>
          <w:rFonts w:ascii="Arial" w:hAnsi="Arial" w:cs="Arial"/>
          <w:shd w:val="clear" w:color="auto" w:fill="FFFFFF"/>
        </w:rPr>
        <w:t>accroissement de ces coûts est attendu à l’avenir</w:t>
      </w:r>
      <w:r w:rsidRPr="001F6816">
        <w:rPr>
          <w:rStyle w:val="lev"/>
          <w:rFonts w:ascii="Arial" w:hAnsi="Arial" w:cs="Arial"/>
          <w:color w:val="4C4C4C"/>
          <w:shd w:val="clear" w:color="auto" w:fill="FFFFFF"/>
        </w:rPr>
        <w:t>,</w:t>
      </w:r>
      <w:r w:rsidRPr="001F6816">
        <w:rPr>
          <w:rFonts w:ascii="Arial" w:hAnsi="Arial" w:cs="Arial"/>
          <w:color w:val="4C4C4C"/>
          <w:shd w:val="clear" w:color="auto" w:fill="FFFFFF"/>
        </w:rPr>
        <w:t> </w:t>
      </w:r>
      <w:r w:rsidRPr="003F03FC">
        <w:rPr>
          <w:rFonts w:ascii="Arial" w:hAnsi="Arial" w:cs="Arial"/>
          <w:color w:val="000000" w:themeColor="text1"/>
        </w:rPr>
        <w:t>en raison de l’élargissement prévu des zones infestées par l’ambroisie, exposant de fait de nouvelles populations, et d’une augmentation des niveaux de pollens dans l’air ambiant, notamment en lien avec le changement climatique.</w:t>
      </w:r>
    </w:p>
    <w:p w14:paraId="4CD835A4" w14:textId="77777777" w:rsidR="00043A7B" w:rsidRPr="00043A7B" w:rsidRDefault="00043A7B" w:rsidP="00043A7B">
      <w:pPr>
        <w:suppressAutoHyphens/>
        <w:spacing w:after="0"/>
        <w:ind w:right="-1"/>
        <w:jc w:val="both"/>
        <w:rPr>
          <w:rFonts w:ascii="Arial" w:hAnsi="Arial" w:cs="Arial"/>
          <w:color w:val="000000" w:themeColor="text1"/>
        </w:rPr>
      </w:pPr>
    </w:p>
    <w:p w14:paraId="19F04183" w14:textId="716FACD1" w:rsidR="006D0A23" w:rsidRDefault="00DE3ABD" w:rsidP="00DE3ABD">
      <w:pPr>
        <w:suppressAutoHyphens/>
        <w:spacing w:after="0"/>
        <w:ind w:right="-1"/>
        <w:jc w:val="both"/>
        <w:rPr>
          <w:rFonts w:ascii="Arial" w:hAnsi="Arial" w:cs="Arial"/>
          <w:color w:val="000000" w:themeColor="text1"/>
        </w:rPr>
      </w:pPr>
      <w:r>
        <w:rPr>
          <w:rFonts w:ascii="Arial" w:hAnsi="Arial" w:cs="Arial"/>
          <w:color w:val="000000" w:themeColor="text1"/>
        </w:rPr>
        <w:t>L</w:t>
      </w:r>
      <w:r w:rsidRPr="00043A7B">
        <w:rPr>
          <w:rFonts w:ascii="Arial" w:hAnsi="Arial" w:cs="Arial"/>
          <w:color w:val="000000" w:themeColor="text1"/>
        </w:rPr>
        <w:t>’instruction ministérielle du 20 août 2018 a confié aux ARS la compétence pour organiser les plans locaux de surveillance et de lutte contre les ambroisies</w:t>
      </w:r>
      <w:r w:rsidR="003F03FC">
        <w:rPr>
          <w:rFonts w:ascii="Arial" w:hAnsi="Arial" w:cs="Arial"/>
          <w:color w:val="000000" w:themeColor="text1"/>
        </w:rPr>
        <w:t>.</w:t>
      </w:r>
      <w:r w:rsidRPr="00043A7B">
        <w:rPr>
          <w:rFonts w:ascii="Arial" w:hAnsi="Arial" w:cs="Arial"/>
          <w:color w:val="000000" w:themeColor="text1"/>
        </w:rPr>
        <w:t xml:space="preserve"> </w:t>
      </w:r>
      <w:r>
        <w:rPr>
          <w:rFonts w:ascii="Arial" w:hAnsi="Arial" w:cs="Arial"/>
          <w:color w:val="000000" w:themeColor="text1"/>
        </w:rPr>
        <w:t>L’</w:t>
      </w:r>
      <w:r w:rsidRPr="00043A7B">
        <w:rPr>
          <w:rFonts w:ascii="Arial" w:hAnsi="Arial" w:cs="Arial"/>
          <w:color w:val="000000" w:themeColor="text1"/>
        </w:rPr>
        <w:t xml:space="preserve">ARS Grand Est a </w:t>
      </w:r>
      <w:r w:rsidR="00455129">
        <w:rPr>
          <w:rFonts w:ascii="Arial" w:hAnsi="Arial" w:cs="Arial"/>
          <w:color w:val="000000" w:themeColor="text1"/>
        </w:rPr>
        <w:t>délégué</w:t>
      </w:r>
      <w:r>
        <w:rPr>
          <w:rFonts w:ascii="Arial" w:hAnsi="Arial" w:cs="Arial"/>
          <w:color w:val="000000" w:themeColor="text1"/>
        </w:rPr>
        <w:t xml:space="preserve"> à </w:t>
      </w:r>
      <w:r w:rsidRPr="00043A7B">
        <w:rPr>
          <w:rFonts w:ascii="Arial" w:hAnsi="Arial" w:cs="Arial"/>
          <w:color w:val="000000" w:themeColor="text1"/>
        </w:rPr>
        <w:t xml:space="preserve">FREDON </w:t>
      </w:r>
      <w:r>
        <w:rPr>
          <w:rFonts w:ascii="Arial" w:hAnsi="Arial" w:cs="Arial"/>
          <w:color w:val="000000" w:themeColor="text1"/>
        </w:rPr>
        <w:t xml:space="preserve">Grand Est la mise en place d’un plan </w:t>
      </w:r>
      <w:r w:rsidR="003F03FC">
        <w:rPr>
          <w:rFonts w:ascii="Arial" w:hAnsi="Arial" w:cs="Arial"/>
          <w:color w:val="000000" w:themeColor="text1"/>
        </w:rPr>
        <w:t>pluriannuel</w:t>
      </w:r>
      <w:r w:rsidRPr="00043A7B">
        <w:rPr>
          <w:rFonts w:ascii="Arial" w:hAnsi="Arial" w:cs="Arial"/>
          <w:color w:val="000000" w:themeColor="text1"/>
        </w:rPr>
        <w:t xml:space="preserve"> pour la prévention et la lutte contre les ambroisies, dans le cadre </w:t>
      </w:r>
      <w:r>
        <w:rPr>
          <w:rFonts w:ascii="Arial" w:hAnsi="Arial" w:cs="Arial"/>
          <w:color w:val="000000" w:themeColor="text1"/>
        </w:rPr>
        <w:t>du</w:t>
      </w:r>
      <w:r w:rsidRPr="00043A7B">
        <w:rPr>
          <w:rFonts w:ascii="Arial" w:hAnsi="Arial" w:cs="Arial"/>
          <w:color w:val="000000" w:themeColor="text1"/>
        </w:rPr>
        <w:t xml:space="preserve"> Plan </w:t>
      </w:r>
      <w:r w:rsidR="003F03FC">
        <w:rPr>
          <w:rFonts w:ascii="Arial" w:hAnsi="Arial" w:cs="Arial"/>
          <w:color w:val="000000" w:themeColor="text1"/>
        </w:rPr>
        <w:t>R</w:t>
      </w:r>
      <w:r w:rsidRPr="00043A7B">
        <w:rPr>
          <w:rFonts w:ascii="Arial" w:hAnsi="Arial" w:cs="Arial"/>
          <w:color w:val="000000" w:themeColor="text1"/>
        </w:rPr>
        <w:t>égional Santé Environnement</w:t>
      </w:r>
      <w:r w:rsidR="003F03FC">
        <w:rPr>
          <w:rFonts w:ascii="Arial" w:hAnsi="Arial" w:cs="Arial"/>
          <w:color w:val="000000" w:themeColor="text1"/>
        </w:rPr>
        <w:t xml:space="preserve"> (PRSE)</w:t>
      </w:r>
      <w:r w:rsidR="00043A7B" w:rsidRPr="00043A7B">
        <w:rPr>
          <w:rFonts w:ascii="Arial" w:hAnsi="Arial" w:cs="Arial"/>
          <w:color w:val="000000" w:themeColor="text1"/>
        </w:rPr>
        <w:t>.</w:t>
      </w:r>
    </w:p>
    <w:p w14:paraId="792D5193" w14:textId="77777777" w:rsidR="00D31777" w:rsidRDefault="00D31777" w:rsidP="00DE3ABD">
      <w:pPr>
        <w:suppressAutoHyphens/>
        <w:spacing w:after="0"/>
        <w:ind w:right="-1"/>
        <w:jc w:val="both"/>
        <w:rPr>
          <w:rFonts w:ascii="Arial" w:hAnsi="Arial" w:cs="Arial"/>
          <w:color w:val="000000" w:themeColor="text1"/>
        </w:rPr>
      </w:pPr>
    </w:p>
    <w:p w14:paraId="61D7CE1E" w14:textId="48472C15" w:rsidR="00833ECF" w:rsidRDefault="00833ECF" w:rsidP="00D31777">
      <w:pPr>
        <w:tabs>
          <w:tab w:val="center" w:pos="4933"/>
        </w:tabs>
        <w:rPr>
          <w:rFonts w:ascii="Arial" w:hAnsi="Arial" w:cs="Arial"/>
          <w:b/>
          <w:color w:val="C45911" w:themeColor="accent2" w:themeShade="BF"/>
          <w:sz w:val="28"/>
        </w:rPr>
      </w:pPr>
      <w:r w:rsidRPr="00D31777">
        <w:rPr>
          <w:rFonts w:ascii="Arial" w:hAnsi="Arial" w:cs="Arial"/>
          <w:sz w:val="28"/>
        </w:rPr>
        <w:br w:type="page"/>
      </w:r>
    </w:p>
    <w:p w14:paraId="4410D776" w14:textId="77777777" w:rsidR="00D31777" w:rsidRDefault="00D31777" w:rsidP="00043A7B">
      <w:pPr>
        <w:suppressAutoHyphens/>
        <w:spacing w:after="0"/>
        <w:ind w:right="-1"/>
        <w:jc w:val="both"/>
        <w:rPr>
          <w:rFonts w:ascii="Arial" w:hAnsi="Arial" w:cs="Arial"/>
          <w:b/>
          <w:color w:val="C45911" w:themeColor="accent2" w:themeShade="BF"/>
          <w:sz w:val="28"/>
        </w:rPr>
      </w:pPr>
    </w:p>
    <w:p w14:paraId="7562D5EF" w14:textId="2882FC2B" w:rsidR="00D862E8" w:rsidRPr="00A0082C" w:rsidRDefault="00D862E8" w:rsidP="00043A7B">
      <w:pPr>
        <w:suppressAutoHyphens/>
        <w:spacing w:after="0"/>
        <w:ind w:right="-1"/>
        <w:jc w:val="both"/>
        <w:rPr>
          <w:rFonts w:ascii="Arial" w:hAnsi="Arial" w:cs="Arial"/>
          <w:color w:val="ED7D31" w:themeColor="accent2"/>
          <w:sz w:val="28"/>
        </w:rPr>
      </w:pPr>
      <w:r w:rsidRPr="00A0082C">
        <w:rPr>
          <w:rFonts w:ascii="Arial" w:hAnsi="Arial" w:cs="Arial"/>
          <w:b/>
          <w:color w:val="ED7D31" w:themeColor="accent2"/>
          <w:sz w:val="28"/>
        </w:rPr>
        <w:t>Situation en Grand Est </w:t>
      </w:r>
    </w:p>
    <w:p w14:paraId="4182EA1F" w14:textId="77777777" w:rsidR="00043A7B" w:rsidRDefault="00043A7B" w:rsidP="001965DC">
      <w:pPr>
        <w:suppressAutoHyphens/>
        <w:spacing w:after="0"/>
        <w:ind w:right="-1"/>
        <w:jc w:val="both"/>
        <w:rPr>
          <w:rFonts w:ascii="Arial" w:hAnsi="Arial" w:cs="Arial"/>
          <w:color w:val="000000" w:themeColor="text1"/>
        </w:rPr>
      </w:pPr>
    </w:p>
    <w:p w14:paraId="2F4A95E7" w14:textId="4C34235D" w:rsidR="00DE3ABD" w:rsidRPr="00043A7B" w:rsidRDefault="00685D7D" w:rsidP="00DE3ABD">
      <w:pPr>
        <w:suppressAutoHyphens/>
        <w:spacing w:after="0"/>
        <w:ind w:right="-1"/>
        <w:jc w:val="both"/>
        <w:rPr>
          <w:rFonts w:ascii="Arial" w:hAnsi="Arial" w:cs="Arial"/>
          <w:i/>
          <w:color w:val="ED7D31" w:themeColor="accent2"/>
        </w:rPr>
      </w:pPr>
      <w:r w:rsidRPr="001E64EA">
        <w:rPr>
          <w:rFonts w:ascii="Arial" w:hAnsi="Arial" w:cs="Arial"/>
          <w:color w:val="000000" w:themeColor="text1"/>
        </w:rPr>
        <w:t xml:space="preserve">En Grand Est, </w:t>
      </w:r>
      <w:r w:rsidR="00DE3ABD" w:rsidRPr="00D31777">
        <w:rPr>
          <w:rFonts w:ascii="Arial" w:hAnsi="Arial" w:cs="Arial"/>
          <w:b/>
          <w:color w:val="ED7D31" w:themeColor="accent2"/>
        </w:rPr>
        <w:t>les observations de plants d’ambroisie sont de plus en plus nombreuses.</w:t>
      </w:r>
      <w:r w:rsidR="00DE3ABD" w:rsidRPr="00043A7B">
        <w:rPr>
          <w:rFonts w:ascii="Arial" w:hAnsi="Arial" w:cs="Arial"/>
          <w:i/>
          <w:color w:val="ED7D31" w:themeColor="accent2"/>
        </w:rPr>
        <w:t xml:space="preserve"> </w:t>
      </w:r>
    </w:p>
    <w:p w14:paraId="76CCEF6F" w14:textId="69A663AB" w:rsidR="009F6793" w:rsidRPr="00043A7B" w:rsidRDefault="009F6793" w:rsidP="001965DC">
      <w:pPr>
        <w:suppressAutoHyphens/>
        <w:spacing w:after="0"/>
        <w:ind w:right="-1"/>
        <w:jc w:val="both"/>
        <w:rPr>
          <w:rFonts w:ascii="Arial" w:hAnsi="Arial" w:cs="Arial"/>
          <w:i/>
          <w:color w:val="ED7D31" w:themeColor="accent2"/>
        </w:rPr>
      </w:pPr>
    </w:p>
    <w:p w14:paraId="40D27C34" w14:textId="065F8BBF" w:rsidR="009F6793" w:rsidRDefault="001C3ACE" w:rsidP="009F6793">
      <w:pPr>
        <w:suppressAutoHyphens/>
        <w:spacing w:after="0"/>
        <w:ind w:right="-1"/>
        <w:jc w:val="center"/>
        <w:rPr>
          <w:rFonts w:ascii="Source Sans Pro" w:hAnsi="Source Sans Pro"/>
          <w:color w:val="000000" w:themeColor="text1"/>
        </w:rPr>
      </w:pPr>
      <w:r>
        <w:rPr>
          <w:noProof/>
          <w:lang w:eastAsia="fr-FR"/>
        </w:rPr>
        <w:drawing>
          <wp:inline distT="0" distB="0" distL="0" distR="0" wp14:anchorId="1A80D443" wp14:editId="44A4F108">
            <wp:extent cx="6084570" cy="4613275"/>
            <wp:effectExtent l="19050" t="19050" r="11430" b="15875"/>
            <wp:docPr id="2" name="Image 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arte&#10;&#10;Description générée automatiquement"/>
                    <pic:cNvPicPr/>
                  </pic:nvPicPr>
                  <pic:blipFill>
                    <a:blip r:embed="rId11"/>
                    <a:stretch>
                      <a:fillRect/>
                    </a:stretch>
                  </pic:blipFill>
                  <pic:spPr>
                    <a:xfrm>
                      <a:off x="0" y="0"/>
                      <a:ext cx="6084570" cy="4613275"/>
                    </a:xfrm>
                    <a:prstGeom prst="rect">
                      <a:avLst/>
                    </a:prstGeom>
                    <a:ln w="12700">
                      <a:solidFill>
                        <a:schemeClr val="accent2">
                          <a:lumMod val="75000"/>
                        </a:schemeClr>
                      </a:solidFill>
                    </a:ln>
                  </pic:spPr>
                </pic:pic>
              </a:graphicData>
            </a:graphic>
          </wp:inline>
        </w:drawing>
      </w:r>
    </w:p>
    <w:p w14:paraId="05ADEB5D" w14:textId="77777777" w:rsidR="009F6793" w:rsidRPr="001E64EA" w:rsidRDefault="009F6793" w:rsidP="001965DC">
      <w:pPr>
        <w:suppressAutoHyphens/>
        <w:spacing w:after="0"/>
        <w:ind w:right="-1"/>
        <w:jc w:val="both"/>
        <w:rPr>
          <w:rFonts w:ascii="Arial" w:hAnsi="Arial" w:cs="Arial"/>
          <w:color w:val="000000" w:themeColor="text1"/>
        </w:rPr>
      </w:pPr>
    </w:p>
    <w:p w14:paraId="3E60F425" w14:textId="77777777" w:rsidR="00D31777" w:rsidRDefault="00D31777" w:rsidP="001965DC">
      <w:pPr>
        <w:suppressAutoHyphens/>
        <w:spacing w:after="0"/>
        <w:ind w:right="-1"/>
        <w:jc w:val="both"/>
        <w:rPr>
          <w:rFonts w:ascii="Arial" w:hAnsi="Arial" w:cs="Arial"/>
          <w:b/>
          <w:color w:val="C45911" w:themeColor="accent2" w:themeShade="BF"/>
          <w:sz w:val="28"/>
        </w:rPr>
      </w:pPr>
    </w:p>
    <w:p w14:paraId="5F28D73F" w14:textId="41F06509" w:rsidR="00D862E8" w:rsidRPr="00A0082C" w:rsidRDefault="00D862E8" w:rsidP="001965DC">
      <w:pPr>
        <w:suppressAutoHyphens/>
        <w:spacing w:after="0"/>
        <w:ind w:right="-1"/>
        <w:jc w:val="both"/>
        <w:rPr>
          <w:rFonts w:ascii="Arial" w:hAnsi="Arial" w:cs="Arial"/>
          <w:b/>
          <w:color w:val="ED7D31" w:themeColor="accent2"/>
          <w:sz w:val="28"/>
        </w:rPr>
      </w:pPr>
      <w:r w:rsidRPr="00A0082C">
        <w:rPr>
          <w:rFonts w:ascii="Arial" w:hAnsi="Arial" w:cs="Arial"/>
          <w:b/>
          <w:color w:val="ED7D31" w:themeColor="accent2"/>
          <w:sz w:val="28"/>
        </w:rPr>
        <w:t>Comment agir ?</w:t>
      </w:r>
    </w:p>
    <w:p w14:paraId="5E7D2DCA" w14:textId="77777777" w:rsidR="00D862E8" w:rsidRDefault="00D862E8" w:rsidP="001965DC">
      <w:pPr>
        <w:suppressAutoHyphens/>
        <w:spacing w:after="0"/>
        <w:ind w:right="-1"/>
        <w:jc w:val="both"/>
        <w:rPr>
          <w:rFonts w:ascii="Arial" w:hAnsi="Arial" w:cs="Arial"/>
          <w:color w:val="000000" w:themeColor="text1"/>
        </w:rPr>
      </w:pPr>
    </w:p>
    <w:p w14:paraId="4AE368A5" w14:textId="74DAEEE1" w:rsidR="00D31777" w:rsidRDefault="00D862E8" w:rsidP="001965DC">
      <w:pPr>
        <w:suppressAutoHyphens/>
        <w:spacing w:after="0"/>
        <w:ind w:right="-1"/>
        <w:jc w:val="both"/>
        <w:rPr>
          <w:rFonts w:ascii="Arial" w:hAnsi="Arial" w:cs="Arial"/>
          <w:color w:val="000000" w:themeColor="text1"/>
        </w:rPr>
      </w:pPr>
      <w:r>
        <w:rPr>
          <w:rFonts w:ascii="Arial" w:hAnsi="Arial" w:cs="Arial"/>
          <w:color w:val="000000" w:themeColor="text1"/>
        </w:rPr>
        <w:t>P</w:t>
      </w:r>
      <w:r w:rsidR="001965DC" w:rsidRPr="001E64EA">
        <w:rPr>
          <w:rFonts w:ascii="Arial" w:hAnsi="Arial" w:cs="Arial"/>
          <w:color w:val="000000" w:themeColor="text1"/>
        </w:rPr>
        <w:t xml:space="preserve">our </w:t>
      </w:r>
      <w:r w:rsidR="009F6793" w:rsidRPr="001E64EA">
        <w:rPr>
          <w:rFonts w:ascii="Arial" w:hAnsi="Arial" w:cs="Arial"/>
          <w:color w:val="000000" w:themeColor="text1"/>
        </w:rPr>
        <w:t>limiter l’envahissement</w:t>
      </w:r>
      <w:r w:rsidR="005B0754">
        <w:rPr>
          <w:rFonts w:ascii="Arial" w:hAnsi="Arial" w:cs="Arial"/>
          <w:color w:val="000000" w:themeColor="text1"/>
        </w:rPr>
        <w:t>,</w:t>
      </w:r>
      <w:r w:rsidR="009F6793" w:rsidRPr="001E64EA">
        <w:rPr>
          <w:rFonts w:ascii="Arial" w:hAnsi="Arial" w:cs="Arial"/>
          <w:color w:val="000000" w:themeColor="text1"/>
        </w:rPr>
        <w:t xml:space="preserve"> et les </w:t>
      </w:r>
      <w:r w:rsidR="00135A70">
        <w:rPr>
          <w:rFonts w:ascii="Arial" w:hAnsi="Arial" w:cs="Arial"/>
          <w:color w:val="000000" w:themeColor="text1"/>
        </w:rPr>
        <w:t xml:space="preserve">dépenses qui seraient </w:t>
      </w:r>
      <w:r w:rsidR="009F6793" w:rsidRPr="001E64EA">
        <w:rPr>
          <w:rFonts w:ascii="Arial" w:hAnsi="Arial" w:cs="Arial"/>
          <w:color w:val="000000" w:themeColor="text1"/>
        </w:rPr>
        <w:t>alors nécessaires</w:t>
      </w:r>
      <w:r w:rsidR="001965DC" w:rsidRPr="001E64EA">
        <w:rPr>
          <w:rFonts w:ascii="Arial" w:hAnsi="Arial" w:cs="Arial"/>
          <w:color w:val="000000" w:themeColor="text1"/>
        </w:rPr>
        <w:t xml:space="preserve">, </w:t>
      </w:r>
      <w:r w:rsidR="009F6793" w:rsidRPr="001E64EA">
        <w:rPr>
          <w:rFonts w:ascii="Arial" w:hAnsi="Arial" w:cs="Arial"/>
          <w:color w:val="000000" w:themeColor="text1"/>
        </w:rPr>
        <w:t>chacun peut agir.</w:t>
      </w:r>
      <w:r w:rsidR="00135A70">
        <w:rPr>
          <w:rFonts w:ascii="Arial" w:hAnsi="Arial" w:cs="Arial"/>
          <w:color w:val="000000" w:themeColor="text1"/>
        </w:rPr>
        <w:t xml:space="preserve"> </w:t>
      </w:r>
    </w:p>
    <w:p w14:paraId="237D2509" w14:textId="660951FC" w:rsidR="00D66E20" w:rsidRPr="00B45D59" w:rsidRDefault="00135A70" w:rsidP="00B45D59">
      <w:pPr>
        <w:suppressAutoHyphens/>
        <w:spacing w:after="0"/>
        <w:ind w:right="-1"/>
        <w:jc w:val="both"/>
        <w:rPr>
          <w:rFonts w:ascii="Arial" w:hAnsi="Arial" w:cs="Arial"/>
        </w:rPr>
      </w:pPr>
      <w:r>
        <w:rPr>
          <w:rFonts w:ascii="Arial" w:hAnsi="Arial" w:cs="Arial"/>
          <w:color w:val="000000" w:themeColor="text1"/>
        </w:rPr>
        <w:t xml:space="preserve">Dans </w:t>
      </w:r>
      <w:r w:rsidRPr="001E64EA">
        <w:rPr>
          <w:rFonts w:ascii="Arial" w:hAnsi="Arial" w:cs="Arial"/>
        </w:rPr>
        <w:t>chacun des départements du Grand Est</w:t>
      </w:r>
      <w:r>
        <w:rPr>
          <w:rFonts w:ascii="Arial" w:hAnsi="Arial" w:cs="Arial"/>
        </w:rPr>
        <w:t>, d</w:t>
      </w:r>
      <w:r w:rsidR="009F6793" w:rsidRPr="001E64EA">
        <w:rPr>
          <w:rFonts w:ascii="Arial" w:hAnsi="Arial" w:cs="Arial"/>
        </w:rPr>
        <w:t xml:space="preserve">es </w:t>
      </w:r>
      <w:r w:rsidR="009F6793" w:rsidRPr="00135A70">
        <w:rPr>
          <w:rFonts w:ascii="Arial" w:hAnsi="Arial" w:cs="Arial"/>
        </w:rPr>
        <w:t xml:space="preserve">arrêtés </w:t>
      </w:r>
      <w:r w:rsidRPr="00135A70">
        <w:rPr>
          <w:rFonts w:ascii="Arial" w:hAnsi="Arial" w:cs="Arial"/>
        </w:rPr>
        <w:t>préfectoraux imposent une</w:t>
      </w:r>
      <w:r>
        <w:rPr>
          <w:rFonts w:ascii="Arial" w:hAnsi="Arial" w:cs="Arial"/>
          <w:b/>
        </w:rPr>
        <w:t xml:space="preserve"> </w:t>
      </w:r>
      <w:r w:rsidR="009F6793" w:rsidRPr="001E64EA">
        <w:rPr>
          <w:rFonts w:ascii="Arial" w:hAnsi="Arial" w:cs="Arial"/>
          <w:b/>
        </w:rPr>
        <w:t>destruction obligatoire</w:t>
      </w:r>
      <w:r>
        <w:rPr>
          <w:rFonts w:ascii="Arial" w:hAnsi="Arial" w:cs="Arial"/>
          <w:b/>
        </w:rPr>
        <w:t>.</w:t>
      </w:r>
    </w:p>
    <w:p w14:paraId="49AF182E" w14:textId="1426E48B" w:rsidR="00FC4B36" w:rsidRDefault="00FC4B36" w:rsidP="00574198">
      <w:pPr>
        <w:pStyle w:val="Default"/>
        <w:jc w:val="both"/>
        <w:rPr>
          <w:rFonts w:ascii="Arial" w:hAnsi="Arial" w:cs="Arial"/>
          <w:color w:val="auto"/>
          <w:sz w:val="16"/>
          <w:szCs w:val="22"/>
        </w:rPr>
      </w:pPr>
    </w:p>
    <w:tbl>
      <w:tblPr>
        <w:tblStyle w:val="Grilledutableau"/>
        <w:tblW w:w="9781" w:type="dxa"/>
        <w:tblInd w:w="108" w:type="dxa"/>
        <w:tblBorders>
          <w:insideV w:val="none" w:sz="0" w:space="0" w:color="auto"/>
        </w:tblBorders>
        <w:tblLook w:val="04A0" w:firstRow="1" w:lastRow="0" w:firstColumn="1" w:lastColumn="0" w:noHBand="0" w:noVBand="1"/>
      </w:tblPr>
      <w:tblGrid>
        <w:gridCol w:w="4012"/>
        <w:gridCol w:w="5769"/>
      </w:tblGrid>
      <w:tr w:rsidR="001E64EA" w14:paraId="2919C5A9" w14:textId="77777777" w:rsidTr="005B0754">
        <w:trPr>
          <w:trHeight w:val="1719"/>
        </w:trPr>
        <w:tc>
          <w:tcPr>
            <w:tcW w:w="4012" w:type="dxa"/>
          </w:tcPr>
          <w:p w14:paraId="35342A4C" w14:textId="0C45CB2B" w:rsidR="001E64EA" w:rsidRDefault="001E64EA" w:rsidP="00D31777">
            <w:pPr>
              <w:pStyle w:val="Default"/>
              <w:spacing w:after="80"/>
              <w:ind w:left="426"/>
              <w:jc w:val="both"/>
              <w:rPr>
                <w:rFonts w:ascii="Arial" w:hAnsi="Arial" w:cs="Arial"/>
                <w:color w:val="auto"/>
                <w:sz w:val="16"/>
                <w:szCs w:val="22"/>
              </w:rPr>
            </w:pPr>
            <w:r w:rsidRPr="00D31777">
              <w:rPr>
                <w:noProof/>
                <w:lang w:eastAsia="fr-FR"/>
              </w:rPr>
              <w:drawing>
                <wp:anchor distT="0" distB="0" distL="114300" distR="114300" simplePos="0" relativeHeight="251648000" behindDoc="0" locked="0" layoutInCell="1" allowOverlap="1" wp14:anchorId="65B94F12" wp14:editId="7148D338">
                  <wp:simplePos x="0" y="0"/>
                  <wp:positionH relativeFrom="margin">
                    <wp:posOffset>36195</wp:posOffset>
                  </wp:positionH>
                  <wp:positionV relativeFrom="paragraph">
                    <wp:posOffset>-38100</wp:posOffset>
                  </wp:positionV>
                  <wp:extent cx="2162175" cy="866775"/>
                  <wp:effectExtent l="0" t="0" r="9525" b="952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866775"/>
                          </a:xfrm>
                          <a:prstGeom prst="rect">
                            <a:avLst/>
                          </a:prstGeom>
                          <a:noFill/>
                        </pic:spPr>
                      </pic:pic>
                    </a:graphicData>
                  </a:graphic>
                  <wp14:sizeRelH relativeFrom="page">
                    <wp14:pctWidth>0</wp14:pctWidth>
                  </wp14:sizeRelH>
                  <wp14:sizeRelV relativeFrom="page">
                    <wp14:pctHeight>0</wp14:pctHeight>
                  </wp14:sizeRelV>
                </wp:anchor>
              </w:drawing>
            </w:r>
            <w:hyperlink r:id="rId13" w:history="1">
              <w:r w:rsidR="00D31777" w:rsidRPr="00A82DB3">
                <w:rPr>
                  <w:rStyle w:val="Lienhypertexte"/>
                  <w:rFonts w:ascii="Source Sans Pro" w:hAnsi="Source Sans Pro" w:cs="Calibri-Bold"/>
                  <w:b/>
                  <w:bCs/>
                  <w:sz w:val="20"/>
                  <w:szCs w:val="20"/>
                </w:rPr>
                <w:t>www.signalement-ambroisie.fr</w:t>
              </w:r>
            </w:hyperlink>
            <w:r w:rsidR="00D31777">
              <w:rPr>
                <w:rFonts w:ascii="Source Sans Pro" w:hAnsi="Source Sans Pro" w:cs="Calibri-Bold"/>
                <w:b/>
                <w:bCs/>
                <w:sz w:val="20"/>
                <w:szCs w:val="20"/>
              </w:rPr>
              <w:t xml:space="preserve"> </w:t>
            </w:r>
          </w:p>
        </w:tc>
        <w:tc>
          <w:tcPr>
            <w:tcW w:w="5769" w:type="dxa"/>
            <w:vAlign w:val="center"/>
          </w:tcPr>
          <w:p w14:paraId="64283415" w14:textId="0F95F56E" w:rsidR="00135A70" w:rsidRDefault="00135A70" w:rsidP="005B0754">
            <w:pPr>
              <w:pStyle w:val="Default"/>
              <w:ind w:right="-111"/>
              <w:jc w:val="center"/>
              <w:rPr>
                <w:rFonts w:ascii="Arial" w:hAnsi="Arial" w:cs="Arial"/>
                <w:sz w:val="22"/>
                <w:szCs w:val="22"/>
              </w:rPr>
            </w:pPr>
            <w:r>
              <w:rPr>
                <w:rFonts w:ascii="Arial" w:hAnsi="Arial" w:cs="Arial"/>
                <w:sz w:val="22"/>
                <w:szCs w:val="22"/>
              </w:rPr>
              <w:t xml:space="preserve">Chacun peut </w:t>
            </w:r>
            <w:r w:rsidRPr="001E64EA">
              <w:rPr>
                <w:rFonts w:ascii="Arial" w:hAnsi="Arial" w:cs="Arial"/>
                <w:sz w:val="22"/>
                <w:szCs w:val="22"/>
              </w:rPr>
              <w:t>signaler la présence de la plante</w:t>
            </w:r>
            <w:r>
              <w:rPr>
                <w:rFonts w:ascii="Arial" w:hAnsi="Arial" w:cs="Arial"/>
                <w:sz w:val="22"/>
                <w:szCs w:val="22"/>
              </w:rPr>
              <w:t xml:space="preserve"> sur la </w:t>
            </w:r>
            <w:r w:rsidR="001E64EA" w:rsidRPr="001E64EA">
              <w:rPr>
                <w:rFonts w:ascii="Arial" w:hAnsi="Arial" w:cs="Arial"/>
                <w:sz w:val="22"/>
                <w:szCs w:val="22"/>
              </w:rPr>
              <w:t xml:space="preserve">plateforme </w:t>
            </w:r>
            <w:r>
              <w:rPr>
                <w:rFonts w:ascii="Arial" w:hAnsi="Arial" w:cs="Arial"/>
                <w:sz w:val="22"/>
                <w:szCs w:val="22"/>
              </w:rPr>
              <w:t xml:space="preserve">nationale </w:t>
            </w:r>
            <w:r w:rsidR="001E64EA" w:rsidRPr="001E64EA">
              <w:rPr>
                <w:rFonts w:ascii="Arial" w:hAnsi="Arial" w:cs="Arial"/>
                <w:sz w:val="22"/>
                <w:szCs w:val="22"/>
              </w:rPr>
              <w:t xml:space="preserve">de signalement </w:t>
            </w:r>
            <w:r>
              <w:rPr>
                <w:rFonts w:ascii="Arial" w:hAnsi="Arial" w:cs="Arial"/>
                <w:sz w:val="22"/>
                <w:szCs w:val="22"/>
              </w:rPr>
              <w:t>de l</w:t>
            </w:r>
            <w:r w:rsidR="001E64EA" w:rsidRPr="001E64EA">
              <w:rPr>
                <w:rFonts w:ascii="Arial" w:hAnsi="Arial" w:cs="Arial"/>
                <w:sz w:val="22"/>
                <w:szCs w:val="22"/>
              </w:rPr>
              <w:t>’ambroisie</w:t>
            </w:r>
            <w:r>
              <w:rPr>
                <w:rFonts w:ascii="Arial" w:hAnsi="Arial" w:cs="Arial"/>
                <w:sz w:val="22"/>
                <w:szCs w:val="22"/>
              </w:rPr>
              <w:t>.</w:t>
            </w:r>
          </w:p>
          <w:p w14:paraId="06F52A12" w14:textId="77777777" w:rsidR="00FC4B36" w:rsidRDefault="00FC4B36" w:rsidP="00D31777">
            <w:pPr>
              <w:pStyle w:val="Default"/>
              <w:jc w:val="center"/>
              <w:rPr>
                <w:rFonts w:ascii="Arial" w:hAnsi="Arial" w:cs="Arial"/>
                <w:sz w:val="22"/>
                <w:szCs w:val="22"/>
              </w:rPr>
            </w:pPr>
          </w:p>
          <w:p w14:paraId="2D477329" w14:textId="15367770" w:rsidR="001E64EA" w:rsidRPr="001E64EA" w:rsidRDefault="00135A70" w:rsidP="00D31777">
            <w:pPr>
              <w:pStyle w:val="Default"/>
              <w:jc w:val="center"/>
              <w:rPr>
                <w:rFonts w:ascii="Arial" w:hAnsi="Arial" w:cs="Arial"/>
                <w:color w:val="auto"/>
                <w:sz w:val="22"/>
                <w:szCs w:val="22"/>
              </w:rPr>
            </w:pPr>
            <w:r>
              <w:rPr>
                <w:rFonts w:ascii="Arial" w:hAnsi="Arial" w:cs="Arial"/>
                <w:sz w:val="22"/>
                <w:szCs w:val="22"/>
              </w:rPr>
              <w:t>P</w:t>
            </w:r>
            <w:r w:rsidR="005066A1">
              <w:rPr>
                <w:rFonts w:ascii="Arial" w:hAnsi="Arial" w:cs="Arial"/>
                <w:sz w:val="22"/>
                <w:szCs w:val="22"/>
              </w:rPr>
              <w:t>our permettre la</w:t>
            </w:r>
            <w:r>
              <w:rPr>
                <w:rFonts w:ascii="Arial" w:hAnsi="Arial" w:cs="Arial"/>
                <w:sz w:val="22"/>
                <w:szCs w:val="22"/>
              </w:rPr>
              <w:t xml:space="preserve"> validation du signalement par un référent local, merci d’indiquer vos coordonnées.</w:t>
            </w:r>
          </w:p>
        </w:tc>
      </w:tr>
    </w:tbl>
    <w:p w14:paraId="57F1E018" w14:textId="37FCAA0D" w:rsidR="00275EF7" w:rsidRPr="00F05731" w:rsidRDefault="00275EF7" w:rsidP="00946C0D">
      <w:pPr>
        <w:spacing w:after="0"/>
        <w:jc w:val="both"/>
        <w:rPr>
          <w:rFonts w:ascii="Source Sans Pro" w:hAnsi="Source Sans Pro"/>
          <w:bCs/>
        </w:rPr>
      </w:pPr>
    </w:p>
    <w:p w14:paraId="6362A2C3" w14:textId="652A000B" w:rsidR="007F1505" w:rsidRPr="00B45D59" w:rsidRDefault="00B45D59" w:rsidP="00B45D59">
      <w:pPr>
        <w:rPr>
          <w:rFonts w:ascii="Source Sans Pro" w:hAnsi="Source Sans Pro" w:cs="Arial"/>
        </w:rPr>
      </w:pPr>
      <w:r>
        <w:rPr>
          <w:rStyle w:val="markedcontent"/>
          <w:rFonts w:ascii="Source Sans Pro" w:hAnsi="Source Sans Pro" w:cs="Arial"/>
        </w:rPr>
        <w:br w:type="page"/>
      </w:r>
    </w:p>
    <w:p w14:paraId="1CD0A1F6" w14:textId="599B8D16" w:rsidR="007F1505" w:rsidRDefault="00A67AA1" w:rsidP="007F1505">
      <w:pPr>
        <w:spacing w:after="0"/>
        <w:jc w:val="both"/>
        <w:rPr>
          <w:rFonts w:ascii="Source Sans Pro" w:hAnsi="Source Sans Pro"/>
          <w:bCs/>
          <w:sz w:val="20"/>
          <w:szCs w:val="20"/>
        </w:rPr>
      </w:pPr>
      <w:r>
        <w:rPr>
          <w:rFonts w:ascii="Source Sans Pro" w:hAnsi="Source Sans Pro"/>
          <w:bCs/>
          <w:noProof/>
          <w:sz w:val="20"/>
          <w:szCs w:val="20"/>
          <w:lang w:eastAsia="fr-FR"/>
        </w:rPr>
        <w:lastRenderedPageBreak/>
        <w:drawing>
          <wp:anchor distT="0" distB="0" distL="114300" distR="114300" simplePos="0" relativeHeight="251726848" behindDoc="1" locked="0" layoutInCell="1" allowOverlap="1" wp14:anchorId="45604B12" wp14:editId="6A1458B8">
            <wp:simplePos x="0" y="0"/>
            <wp:positionH relativeFrom="margin">
              <wp:posOffset>3415665</wp:posOffset>
            </wp:positionH>
            <wp:positionV relativeFrom="paragraph">
              <wp:posOffset>172085</wp:posOffset>
            </wp:positionV>
            <wp:extent cx="2644775" cy="1852930"/>
            <wp:effectExtent l="0" t="0" r="3175" b="0"/>
            <wp:wrapSquare wrapText="bothSides"/>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4775" cy="1852930"/>
                    </a:xfrm>
                    <a:prstGeom prst="rect">
                      <a:avLst/>
                    </a:prstGeom>
                    <a:noFill/>
                  </pic:spPr>
                </pic:pic>
              </a:graphicData>
            </a:graphic>
            <wp14:sizeRelH relativeFrom="page">
              <wp14:pctWidth>0</wp14:pctWidth>
            </wp14:sizeRelH>
            <wp14:sizeRelV relativeFrom="page">
              <wp14:pctHeight>0</wp14:pctHeight>
            </wp14:sizeRelV>
          </wp:anchor>
        </w:drawing>
      </w:r>
    </w:p>
    <w:p w14:paraId="2C8F163D" w14:textId="77777777" w:rsidR="002B4AE0" w:rsidRPr="00BD5020" w:rsidRDefault="002B4AE0" w:rsidP="002B4AE0">
      <w:pPr>
        <w:spacing w:after="120"/>
        <w:rPr>
          <w:rStyle w:val="markedcontent"/>
          <w:rFonts w:ascii="Arial" w:hAnsi="Arial" w:cs="Arial"/>
          <w:b/>
          <w:bCs/>
          <w:color w:val="ED7D31" w:themeColor="accent2"/>
          <w:sz w:val="24"/>
        </w:rPr>
      </w:pPr>
      <w:r w:rsidRPr="00BD5020">
        <w:rPr>
          <w:rStyle w:val="markedcontent"/>
          <w:rFonts w:ascii="Arial" w:hAnsi="Arial" w:cs="Arial"/>
          <w:b/>
          <w:bCs/>
          <w:color w:val="ED7D31" w:themeColor="accent2"/>
          <w:sz w:val="24"/>
        </w:rPr>
        <w:t xml:space="preserve">Savoir reconnaître l’ambroisie : </w:t>
      </w:r>
    </w:p>
    <w:p w14:paraId="0854E513" w14:textId="77777777" w:rsidR="002B4AE0" w:rsidRPr="007F1505" w:rsidRDefault="002B4AE0" w:rsidP="002B4AE0">
      <w:pPr>
        <w:pStyle w:val="Paragraphedeliste"/>
        <w:numPr>
          <w:ilvl w:val="0"/>
          <w:numId w:val="7"/>
        </w:numPr>
        <w:spacing w:after="0"/>
        <w:jc w:val="both"/>
        <w:rPr>
          <w:rStyle w:val="markedcontent"/>
          <w:rFonts w:ascii="Arial" w:hAnsi="Arial" w:cs="Arial"/>
          <w:bCs/>
          <w:sz w:val="20"/>
          <w:szCs w:val="20"/>
        </w:rPr>
      </w:pPr>
      <w:r w:rsidRPr="007F1505">
        <w:rPr>
          <w:rStyle w:val="markedcontent"/>
          <w:rFonts w:ascii="Arial" w:hAnsi="Arial" w:cs="Arial"/>
        </w:rPr>
        <w:t>1</w:t>
      </w:r>
      <w:r w:rsidRPr="007F1505">
        <w:rPr>
          <w:rStyle w:val="markedcontent"/>
          <w:rFonts w:ascii="Arial" w:hAnsi="Arial" w:cs="Arial"/>
          <w:vertAlign w:val="superscript"/>
        </w:rPr>
        <w:t>ère</w:t>
      </w:r>
      <w:r w:rsidRPr="007F1505">
        <w:rPr>
          <w:rStyle w:val="markedcontent"/>
          <w:rFonts w:ascii="Arial" w:hAnsi="Arial" w:cs="Arial"/>
        </w:rPr>
        <w:t xml:space="preserve"> pousse</w:t>
      </w:r>
      <w:r>
        <w:rPr>
          <w:rStyle w:val="markedcontent"/>
          <w:rFonts w:ascii="Arial" w:hAnsi="Arial" w:cs="Arial"/>
        </w:rPr>
        <w:t> :</w:t>
      </w:r>
      <w:r w:rsidRPr="007F1505">
        <w:rPr>
          <w:rStyle w:val="markedcontent"/>
          <w:rFonts w:ascii="Arial" w:hAnsi="Arial" w:cs="Arial"/>
        </w:rPr>
        <w:t xml:space="preserve"> </w:t>
      </w:r>
      <w:r>
        <w:rPr>
          <w:rStyle w:val="markedcontent"/>
          <w:rFonts w:ascii="Arial" w:hAnsi="Arial" w:cs="Arial"/>
        </w:rPr>
        <w:t xml:space="preserve">en </w:t>
      </w:r>
      <w:r w:rsidRPr="007F1505">
        <w:rPr>
          <w:rStyle w:val="markedcontent"/>
          <w:rFonts w:ascii="Arial" w:hAnsi="Arial" w:cs="Arial"/>
        </w:rPr>
        <w:t>avril</w:t>
      </w:r>
    </w:p>
    <w:p w14:paraId="3BE4C53F" w14:textId="77777777" w:rsidR="002B4AE0" w:rsidRPr="007F1505" w:rsidRDefault="002B4AE0" w:rsidP="002B4AE0">
      <w:pPr>
        <w:pStyle w:val="Paragraphedeliste"/>
        <w:numPr>
          <w:ilvl w:val="0"/>
          <w:numId w:val="7"/>
        </w:numPr>
        <w:spacing w:after="0"/>
        <w:jc w:val="both"/>
        <w:rPr>
          <w:rStyle w:val="markedcontent"/>
          <w:rFonts w:ascii="Arial" w:hAnsi="Arial" w:cs="Arial"/>
          <w:bCs/>
          <w:sz w:val="20"/>
          <w:szCs w:val="20"/>
        </w:rPr>
      </w:pPr>
      <w:r w:rsidRPr="007F1505">
        <w:rPr>
          <w:rStyle w:val="markedcontent"/>
          <w:rFonts w:ascii="Arial" w:hAnsi="Arial" w:cs="Arial"/>
        </w:rPr>
        <w:t>Hauteur</w:t>
      </w:r>
      <w:r>
        <w:rPr>
          <w:rStyle w:val="markedcontent"/>
          <w:rFonts w:ascii="Arial" w:hAnsi="Arial" w:cs="Arial"/>
        </w:rPr>
        <w:t xml:space="preserve"> : </w:t>
      </w:r>
      <w:r w:rsidRPr="007F1505">
        <w:rPr>
          <w:rStyle w:val="markedcontent"/>
          <w:rFonts w:ascii="Arial" w:hAnsi="Arial" w:cs="Arial"/>
        </w:rPr>
        <w:t xml:space="preserve">30 cm </w:t>
      </w:r>
      <w:r>
        <w:rPr>
          <w:rStyle w:val="markedcontent"/>
          <w:rFonts w:ascii="Arial" w:hAnsi="Arial" w:cs="Arial"/>
        </w:rPr>
        <w:t>à</w:t>
      </w:r>
      <w:r w:rsidRPr="007F1505">
        <w:rPr>
          <w:rStyle w:val="markedcontent"/>
          <w:rFonts w:ascii="Arial" w:hAnsi="Arial" w:cs="Arial"/>
        </w:rPr>
        <w:t xml:space="preserve"> </w:t>
      </w:r>
      <w:r>
        <w:rPr>
          <w:rStyle w:val="markedcontent"/>
          <w:rFonts w:ascii="Arial" w:hAnsi="Arial" w:cs="Arial"/>
        </w:rPr>
        <w:t>1,2 m</w:t>
      </w:r>
    </w:p>
    <w:p w14:paraId="526FD655" w14:textId="77777777" w:rsidR="002B4AE0" w:rsidRPr="007F1505" w:rsidRDefault="002B4AE0" w:rsidP="002B4AE0">
      <w:pPr>
        <w:pStyle w:val="Paragraphedeliste"/>
        <w:numPr>
          <w:ilvl w:val="0"/>
          <w:numId w:val="7"/>
        </w:numPr>
        <w:spacing w:after="0"/>
        <w:jc w:val="both"/>
        <w:rPr>
          <w:rStyle w:val="markedcontent"/>
          <w:rFonts w:ascii="Arial" w:hAnsi="Arial" w:cs="Arial"/>
          <w:bCs/>
          <w:sz w:val="20"/>
          <w:szCs w:val="20"/>
        </w:rPr>
      </w:pPr>
      <w:r w:rsidRPr="007F1505">
        <w:rPr>
          <w:rStyle w:val="markedcontent"/>
          <w:rFonts w:ascii="Arial" w:hAnsi="Arial" w:cs="Arial"/>
        </w:rPr>
        <w:t>Tige verte</w:t>
      </w:r>
      <w:r>
        <w:rPr>
          <w:rStyle w:val="markedcontent"/>
          <w:rFonts w:ascii="Arial" w:hAnsi="Arial" w:cs="Arial"/>
        </w:rPr>
        <w:t xml:space="preserve"> voire rougeâtre</w:t>
      </w:r>
      <w:r w:rsidRPr="007F1505">
        <w:rPr>
          <w:rStyle w:val="markedcontent"/>
          <w:rFonts w:ascii="Arial" w:hAnsi="Arial" w:cs="Arial"/>
        </w:rPr>
        <w:t xml:space="preserve">, dressée et couverte de poils blancs. </w:t>
      </w:r>
    </w:p>
    <w:p w14:paraId="277E498E" w14:textId="77777777" w:rsidR="002B4AE0" w:rsidRPr="007F1505" w:rsidRDefault="002B4AE0" w:rsidP="002B4AE0">
      <w:pPr>
        <w:pStyle w:val="Paragraphedeliste"/>
        <w:numPr>
          <w:ilvl w:val="0"/>
          <w:numId w:val="7"/>
        </w:numPr>
        <w:spacing w:after="0"/>
        <w:jc w:val="both"/>
        <w:rPr>
          <w:rStyle w:val="markedcontent"/>
          <w:rFonts w:ascii="Arial" w:hAnsi="Arial" w:cs="Arial"/>
          <w:bCs/>
          <w:sz w:val="20"/>
          <w:szCs w:val="20"/>
        </w:rPr>
      </w:pPr>
      <w:r w:rsidRPr="007F1505">
        <w:rPr>
          <w:rStyle w:val="markedcontent"/>
          <w:rFonts w:ascii="Arial" w:hAnsi="Arial" w:cs="Arial"/>
        </w:rPr>
        <w:t>Feuilles très découpées, vert vif uniforme sur les 2 faces.</w:t>
      </w:r>
    </w:p>
    <w:p w14:paraId="32D89BC9" w14:textId="77777777" w:rsidR="002B4AE0" w:rsidRPr="007F1505" w:rsidRDefault="002B4AE0" w:rsidP="002B4AE0">
      <w:pPr>
        <w:pStyle w:val="Paragraphedeliste"/>
        <w:numPr>
          <w:ilvl w:val="0"/>
          <w:numId w:val="7"/>
        </w:numPr>
        <w:spacing w:after="0"/>
        <w:jc w:val="both"/>
        <w:rPr>
          <w:rStyle w:val="markedcontent"/>
          <w:rFonts w:ascii="Arial" w:hAnsi="Arial" w:cs="Arial"/>
          <w:bCs/>
          <w:sz w:val="20"/>
          <w:szCs w:val="20"/>
        </w:rPr>
      </w:pPr>
      <w:r w:rsidRPr="007F1505">
        <w:rPr>
          <w:rStyle w:val="markedcontent"/>
          <w:rFonts w:ascii="Arial" w:hAnsi="Arial" w:cs="Arial"/>
        </w:rPr>
        <w:t>Fleurs en juillet-août, regroupées en épis vert-jaune, au sommet des rameaux</w:t>
      </w:r>
    </w:p>
    <w:p w14:paraId="3ADD47A2" w14:textId="77777777" w:rsidR="002B4AE0" w:rsidRPr="007F1505" w:rsidRDefault="002B4AE0" w:rsidP="002B4AE0">
      <w:pPr>
        <w:pStyle w:val="Paragraphedeliste"/>
        <w:numPr>
          <w:ilvl w:val="0"/>
          <w:numId w:val="7"/>
        </w:numPr>
        <w:spacing w:after="0"/>
        <w:jc w:val="both"/>
        <w:rPr>
          <w:rStyle w:val="markedcontent"/>
          <w:rFonts w:ascii="Arial" w:hAnsi="Arial" w:cs="Arial"/>
          <w:bCs/>
          <w:sz w:val="20"/>
          <w:szCs w:val="20"/>
        </w:rPr>
      </w:pPr>
      <w:r w:rsidRPr="007F1505">
        <w:rPr>
          <w:rStyle w:val="markedcontent"/>
          <w:rFonts w:ascii="Arial" w:hAnsi="Arial" w:cs="Arial"/>
        </w:rPr>
        <w:t>Graines</w:t>
      </w:r>
      <w:r>
        <w:rPr>
          <w:rStyle w:val="markedcontent"/>
          <w:rFonts w:ascii="Arial" w:hAnsi="Arial" w:cs="Arial"/>
        </w:rPr>
        <w:t xml:space="preserve"> : en octobre, </w:t>
      </w:r>
      <w:r w:rsidRPr="007F1505">
        <w:rPr>
          <w:rStyle w:val="markedcontent"/>
          <w:rFonts w:ascii="Arial" w:hAnsi="Arial" w:cs="Arial"/>
        </w:rPr>
        <w:t>puis la plante meure</w:t>
      </w:r>
      <w:r>
        <w:rPr>
          <w:rStyle w:val="markedcontent"/>
          <w:rFonts w:ascii="Arial" w:hAnsi="Arial" w:cs="Arial"/>
        </w:rPr>
        <w:t>.</w:t>
      </w:r>
    </w:p>
    <w:p w14:paraId="3406579B" w14:textId="77777777" w:rsidR="007F1505" w:rsidRDefault="007F1505" w:rsidP="007F1505">
      <w:pPr>
        <w:spacing w:after="0"/>
        <w:jc w:val="both"/>
        <w:rPr>
          <w:rFonts w:ascii="Source Sans Pro" w:hAnsi="Source Sans Pro"/>
          <w:bCs/>
          <w:sz w:val="20"/>
          <w:szCs w:val="20"/>
        </w:rPr>
      </w:pPr>
    </w:p>
    <w:p w14:paraId="752EE43D" w14:textId="3AAA681F" w:rsidR="004B3EBB" w:rsidRPr="007F1505" w:rsidRDefault="004B3EBB" w:rsidP="007F1505">
      <w:pPr>
        <w:spacing w:after="0"/>
        <w:jc w:val="both"/>
        <w:rPr>
          <w:rFonts w:ascii="Source Sans Pro" w:hAnsi="Source Sans Pro"/>
          <w:bCs/>
          <w:sz w:val="20"/>
          <w:szCs w:val="20"/>
        </w:rPr>
      </w:pPr>
    </w:p>
    <w:p w14:paraId="2D2EFBAC" w14:textId="2C82F734" w:rsidR="0054329C" w:rsidRDefault="0054329C" w:rsidP="00FC4B36">
      <w:pPr>
        <w:spacing w:after="120"/>
        <w:rPr>
          <w:rStyle w:val="markedcontent"/>
          <w:rFonts w:ascii="Arial" w:hAnsi="Arial" w:cs="Arial"/>
          <w:b/>
          <w:bCs/>
          <w:color w:val="ED7D31" w:themeColor="accent2"/>
        </w:rPr>
      </w:pPr>
      <w:r>
        <w:rPr>
          <w:rFonts w:ascii="Arial" w:hAnsi="Arial" w:cs="Arial"/>
          <w:b/>
          <w:bCs/>
          <w:noProof/>
          <w:color w:val="ED7D31" w:themeColor="accent2"/>
          <w:lang w:eastAsia="fr-FR"/>
        </w:rPr>
        <mc:AlternateContent>
          <mc:Choice Requires="wpg">
            <w:drawing>
              <wp:anchor distT="0" distB="0" distL="114300" distR="114300" simplePos="0" relativeHeight="251678720" behindDoc="0" locked="0" layoutInCell="1" allowOverlap="1" wp14:anchorId="0ADAC957" wp14:editId="3303A5DC">
                <wp:simplePos x="0" y="0"/>
                <wp:positionH relativeFrom="column">
                  <wp:posOffset>-2997835</wp:posOffset>
                </wp:positionH>
                <wp:positionV relativeFrom="paragraph">
                  <wp:posOffset>635</wp:posOffset>
                </wp:positionV>
                <wp:extent cx="2381250" cy="726440"/>
                <wp:effectExtent l="0" t="0" r="0" b="0"/>
                <wp:wrapNone/>
                <wp:docPr id="212" name="Groupe 212"/>
                <wp:cNvGraphicFramePr/>
                <a:graphic xmlns:a="http://schemas.openxmlformats.org/drawingml/2006/main">
                  <a:graphicData uri="http://schemas.microsoft.com/office/word/2010/wordprocessingGroup">
                    <wpg:wgp>
                      <wpg:cNvGrpSpPr/>
                      <wpg:grpSpPr>
                        <a:xfrm>
                          <a:off x="0" y="0"/>
                          <a:ext cx="2381250" cy="726440"/>
                          <a:chOff x="0" y="0"/>
                          <a:chExt cx="2381250" cy="726440"/>
                        </a:xfrm>
                      </wpg:grpSpPr>
                      <wps:wsp>
                        <wps:cNvPr id="217" name="Zone de texte 2"/>
                        <wps:cNvSpPr txBox="1">
                          <a:spLocks noChangeArrowheads="1"/>
                        </wps:cNvSpPr>
                        <wps:spPr bwMode="auto">
                          <a:xfrm>
                            <a:off x="133350" y="0"/>
                            <a:ext cx="619125" cy="247650"/>
                          </a:xfrm>
                          <a:prstGeom prst="rect">
                            <a:avLst/>
                          </a:prstGeom>
                          <a:solidFill>
                            <a:srgbClr val="FFFFFF"/>
                          </a:solidFill>
                          <a:ln w="9525">
                            <a:noFill/>
                            <a:miter lim="800000"/>
                            <a:headEnd/>
                            <a:tailEnd/>
                          </a:ln>
                        </wps:spPr>
                        <wps:txbx>
                          <w:txbxContent>
                            <w:p w14:paraId="45C2C0E1" w14:textId="77777777" w:rsidR="004B3EBB" w:rsidRPr="001E64EA" w:rsidRDefault="004B3EBB" w:rsidP="00275EF7">
                              <w:pPr>
                                <w:jc w:val="center"/>
                                <w:rPr>
                                  <w:rFonts w:ascii="Arial" w:hAnsi="Arial" w:cs="Arial"/>
                                  <w:i/>
                                  <w:sz w:val="18"/>
                                  <w:szCs w:val="18"/>
                                </w:rPr>
                              </w:pPr>
                              <w:r w:rsidRPr="001E64EA">
                                <w:rPr>
                                  <w:rFonts w:ascii="Arial" w:hAnsi="Arial" w:cs="Arial"/>
                                  <w:i/>
                                  <w:sz w:val="18"/>
                                  <w:szCs w:val="18"/>
                                </w:rPr>
                                <w:t>Dessus</w:t>
                              </w:r>
                            </w:p>
                          </w:txbxContent>
                        </wps:txbx>
                        <wps:bodyPr rot="0" vert="horz" wrap="square" lIns="91440" tIns="45720" rIns="91440" bIns="45720" anchor="t" anchorCtr="0">
                          <a:noAutofit/>
                        </wps:bodyPr>
                      </wps:wsp>
                      <wps:wsp>
                        <wps:cNvPr id="4" name="Zone de texte 2"/>
                        <wps:cNvSpPr txBox="1">
                          <a:spLocks noChangeArrowheads="1"/>
                        </wps:cNvSpPr>
                        <wps:spPr bwMode="auto">
                          <a:xfrm>
                            <a:off x="1638300" y="12700"/>
                            <a:ext cx="742950" cy="247650"/>
                          </a:xfrm>
                          <a:prstGeom prst="rect">
                            <a:avLst/>
                          </a:prstGeom>
                          <a:solidFill>
                            <a:srgbClr val="FFFFFF"/>
                          </a:solidFill>
                          <a:ln w="9525">
                            <a:noFill/>
                            <a:miter lim="800000"/>
                            <a:headEnd/>
                            <a:tailEnd/>
                          </a:ln>
                        </wps:spPr>
                        <wps:txbx>
                          <w:txbxContent>
                            <w:p w14:paraId="326A6A5F" w14:textId="77777777" w:rsidR="004B3EBB" w:rsidRPr="001E64EA" w:rsidRDefault="004B3EBB" w:rsidP="00275EF7">
                              <w:pPr>
                                <w:jc w:val="center"/>
                                <w:rPr>
                                  <w:rFonts w:ascii="Arial" w:hAnsi="Arial" w:cs="Arial"/>
                                  <w:i/>
                                  <w:sz w:val="18"/>
                                  <w:szCs w:val="18"/>
                                </w:rPr>
                              </w:pPr>
                              <w:r w:rsidRPr="001E64EA">
                                <w:rPr>
                                  <w:rFonts w:ascii="Arial" w:hAnsi="Arial" w:cs="Arial"/>
                                  <w:i/>
                                  <w:sz w:val="18"/>
                                  <w:szCs w:val="18"/>
                                </w:rPr>
                                <w:t>Dessous</w:t>
                              </w:r>
                            </w:p>
                          </w:txbxContent>
                        </wps:txbx>
                        <wps:bodyPr rot="0" vert="horz" wrap="square" lIns="91440" tIns="45720" rIns="91440" bIns="45720" anchor="t" anchorCtr="0">
                          <a:noAutofit/>
                        </wps:bodyPr>
                      </wps:wsp>
                      <wps:wsp>
                        <wps:cNvPr id="5" name="Zone de texte 2"/>
                        <wps:cNvSpPr txBox="1">
                          <a:spLocks noChangeArrowheads="1"/>
                        </wps:cNvSpPr>
                        <wps:spPr bwMode="auto">
                          <a:xfrm>
                            <a:off x="0" y="311150"/>
                            <a:ext cx="2272665" cy="415290"/>
                          </a:xfrm>
                          <a:prstGeom prst="rect">
                            <a:avLst/>
                          </a:prstGeom>
                          <a:noFill/>
                          <a:ln w="9525">
                            <a:noFill/>
                            <a:miter lim="800000"/>
                            <a:headEnd/>
                            <a:tailEnd/>
                          </a:ln>
                        </wps:spPr>
                        <wps:txbx>
                          <w:txbxContent>
                            <w:p w14:paraId="30D176BC" w14:textId="7D19991E" w:rsidR="00275EF7" w:rsidRPr="00F05731" w:rsidRDefault="00275EF7" w:rsidP="001E64EA">
                              <w:pPr>
                                <w:spacing w:after="0"/>
                                <w:jc w:val="center"/>
                                <w:rPr>
                                  <w:rFonts w:ascii="Source Sans Pro" w:hAnsi="Source Sans Pro"/>
                                  <w:i/>
                                </w:rPr>
                              </w:pPr>
                              <w:r w:rsidRPr="00F05731">
                                <w:rPr>
                                  <w:rFonts w:ascii="Source Sans Pro" w:hAnsi="Source Sans Pro"/>
                                  <w:i/>
                                </w:rPr>
                                <w:t>Feuilles d’ambroisie</w:t>
                              </w:r>
                            </w:p>
                            <w:p w14:paraId="6EC4EA6D" w14:textId="6E7B6BB2" w:rsidR="00275EF7" w:rsidRPr="001E64EA" w:rsidRDefault="00275EF7" w:rsidP="001E64EA">
                              <w:pPr>
                                <w:spacing w:after="0"/>
                                <w:jc w:val="center"/>
                                <w:rPr>
                                  <w:rFonts w:ascii="Source Sans Pro" w:hAnsi="Source Sans Pro"/>
                                  <w:i/>
                                  <w:sz w:val="18"/>
                                  <w:szCs w:val="18"/>
                                </w:rPr>
                              </w:pPr>
                              <w:r w:rsidRPr="001E64EA">
                                <w:rPr>
                                  <w:rFonts w:ascii="Source Sans Pro" w:hAnsi="Source Sans Pro"/>
                                  <w:i/>
                                  <w:sz w:val="18"/>
                                  <w:szCs w:val="18"/>
                                </w:rPr>
                                <w:t>(à</w:t>
                              </w:r>
                              <w:r w:rsidR="005B0754">
                                <w:rPr>
                                  <w:rFonts w:ascii="Source Sans Pro" w:hAnsi="Source Sans Pro"/>
                                  <w:i/>
                                  <w:sz w:val="18"/>
                                  <w:szCs w:val="18"/>
                                </w:rPr>
                                <w:t xml:space="preserve"> </w:t>
                              </w:r>
                              <w:r w:rsidRPr="001E64EA">
                                <w:rPr>
                                  <w:rFonts w:ascii="Source Sans Pro" w:hAnsi="Source Sans Pro"/>
                                  <w:i/>
                                  <w:sz w:val="18"/>
                                  <w:szCs w:val="18"/>
                                </w:rPr>
                                <w:t>ne pas confondre avec l’armoise)</w:t>
                              </w:r>
                            </w:p>
                          </w:txbxContent>
                        </wps:txbx>
                        <wps:bodyPr rot="0" vert="horz" wrap="square" lIns="91440" tIns="45720" rIns="91440" bIns="45720" anchor="t" anchorCtr="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DAC957" id="Groupe 212" o:spid="_x0000_s1029" style="position:absolute;margin-left:-236.05pt;margin-top:.05pt;width:187.5pt;height:57.2pt;z-index:251678720" coordsize="23812,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">
                <v:shape id="Zone de texte 2" o:spid="_x0000_s1030" type="#_x0000_t202" style="position:absolute;left:1333;width:61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5C2C0E1" w14:textId="77777777" w:rsidR="004B3EBB" w:rsidRPr="001E64EA" w:rsidRDefault="004B3EBB" w:rsidP="00275EF7">
                        <w:pPr>
                          <w:jc w:val="center"/>
                          <w:rPr>
                            <w:rFonts w:ascii="Arial" w:hAnsi="Arial" w:cs="Arial"/>
                            <w:i/>
                            <w:sz w:val="18"/>
                            <w:szCs w:val="18"/>
                          </w:rPr>
                        </w:pPr>
                        <w:r w:rsidRPr="001E64EA">
                          <w:rPr>
                            <w:rFonts w:ascii="Arial" w:hAnsi="Arial" w:cs="Arial"/>
                            <w:i/>
                            <w:sz w:val="18"/>
                            <w:szCs w:val="18"/>
                          </w:rPr>
                          <w:t>Dessus</w:t>
                        </w:r>
                      </w:p>
                    </w:txbxContent>
                  </v:textbox>
                </v:shape>
                <v:shape id="Zone de texte 2" o:spid="_x0000_s1031" type="#_x0000_t202" style="position:absolute;left:16383;top:127;width:742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26A6A5F" w14:textId="77777777" w:rsidR="004B3EBB" w:rsidRPr="001E64EA" w:rsidRDefault="004B3EBB" w:rsidP="00275EF7">
                        <w:pPr>
                          <w:jc w:val="center"/>
                          <w:rPr>
                            <w:rFonts w:ascii="Arial" w:hAnsi="Arial" w:cs="Arial"/>
                            <w:i/>
                            <w:sz w:val="18"/>
                            <w:szCs w:val="18"/>
                          </w:rPr>
                        </w:pPr>
                        <w:r w:rsidRPr="001E64EA">
                          <w:rPr>
                            <w:rFonts w:ascii="Arial" w:hAnsi="Arial" w:cs="Arial"/>
                            <w:i/>
                            <w:sz w:val="18"/>
                            <w:szCs w:val="18"/>
                          </w:rPr>
                          <w:t>Dessous</w:t>
                        </w:r>
                      </w:p>
                    </w:txbxContent>
                  </v:textbox>
                </v:shape>
                <v:shape id="Zone de texte 2" o:spid="_x0000_s1032" type="#_x0000_t202" style="position:absolute;top:3111;width:22726;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0D176BC" w14:textId="7D19991E" w:rsidR="00275EF7" w:rsidRPr="00F05731" w:rsidRDefault="00275EF7" w:rsidP="001E64EA">
                        <w:pPr>
                          <w:spacing w:after="0"/>
                          <w:jc w:val="center"/>
                          <w:rPr>
                            <w:rFonts w:ascii="Source Sans Pro" w:hAnsi="Source Sans Pro"/>
                            <w:i/>
                          </w:rPr>
                        </w:pPr>
                        <w:r w:rsidRPr="00F05731">
                          <w:rPr>
                            <w:rFonts w:ascii="Source Sans Pro" w:hAnsi="Source Sans Pro"/>
                            <w:i/>
                          </w:rPr>
                          <w:t>Feuilles d’ambroisie</w:t>
                        </w:r>
                      </w:p>
                      <w:p w14:paraId="6EC4EA6D" w14:textId="6E7B6BB2" w:rsidR="00275EF7" w:rsidRPr="001E64EA" w:rsidRDefault="00275EF7" w:rsidP="001E64EA">
                        <w:pPr>
                          <w:spacing w:after="0"/>
                          <w:jc w:val="center"/>
                          <w:rPr>
                            <w:rFonts w:ascii="Source Sans Pro" w:hAnsi="Source Sans Pro"/>
                            <w:i/>
                            <w:sz w:val="18"/>
                            <w:szCs w:val="18"/>
                          </w:rPr>
                        </w:pPr>
                        <w:r w:rsidRPr="001E64EA">
                          <w:rPr>
                            <w:rFonts w:ascii="Source Sans Pro" w:hAnsi="Source Sans Pro"/>
                            <w:i/>
                            <w:sz w:val="18"/>
                            <w:szCs w:val="18"/>
                          </w:rPr>
                          <w:t>(</w:t>
                        </w:r>
                        <w:proofErr w:type="gramStart"/>
                        <w:r w:rsidRPr="001E64EA">
                          <w:rPr>
                            <w:rFonts w:ascii="Source Sans Pro" w:hAnsi="Source Sans Pro"/>
                            <w:i/>
                            <w:sz w:val="18"/>
                            <w:szCs w:val="18"/>
                          </w:rPr>
                          <w:t>à</w:t>
                        </w:r>
                        <w:proofErr w:type="gramEnd"/>
                        <w:r w:rsidR="005B0754">
                          <w:rPr>
                            <w:rFonts w:ascii="Source Sans Pro" w:hAnsi="Source Sans Pro"/>
                            <w:i/>
                            <w:sz w:val="18"/>
                            <w:szCs w:val="18"/>
                          </w:rPr>
                          <w:t xml:space="preserve"> </w:t>
                        </w:r>
                        <w:r w:rsidRPr="001E64EA">
                          <w:rPr>
                            <w:rFonts w:ascii="Source Sans Pro" w:hAnsi="Source Sans Pro"/>
                            <w:i/>
                            <w:sz w:val="18"/>
                            <w:szCs w:val="18"/>
                          </w:rPr>
                          <w:t>ne pas confondre avec l’armoise)</w:t>
                        </w:r>
                      </w:p>
                    </w:txbxContent>
                  </v:textbox>
                </v:shape>
              </v:group>
            </w:pict>
          </mc:Fallback>
        </mc:AlternateContent>
      </w:r>
    </w:p>
    <w:p w14:paraId="78A7811A" w14:textId="0BD10B84" w:rsidR="00946C0D" w:rsidRPr="00BD5020" w:rsidRDefault="00946C0D" w:rsidP="00FC4B36">
      <w:pPr>
        <w:spacing w:after="120"/>
        <w:rPr>
          <w:rStyle w:val="markedcontent"/>
          <w:rFonts w:ascii="Arial" w:hAnsi="Arial" w:cs="Arial"/>
          <w:b/>
          <w:bCs/>
          <w:color w:val="ED7D31" w:themeColor="accent2"/>
          <w:sz w:val="24"/>
        </w:rPr>
      </w:pPr>
      <w:r w:rsidRPr="00BD5020">
        <w:rPr>
          <w:rStyle w:val="markedcontent"/>
          <w:rFonts w:ascii="Arial" w:hAnsi="Arial" w:cs="Arial"/>
          <w:b/>
          <w:bCs/>
          <w:color w:val="ED7D31" w:themeColor="accent2"/>
          <w:sz w:val="24"/>
        </w:rPr>
        <w:t>Où la trouver ?</w:t>
      </w:r>
    </w:p>
    <w:p w14:paraId="5EEC6789" w14:textId="6A111CCE" w:rsidR="00CB4168" w:rsidRPr="007F1505" w:rsidRDefault="00946C0D" w:rsidP="00FC4B36">
      <w:pPr>
        <w:spacing w:after="0" w:line="240" w:lineRule="auto"/>
        <w:jc w:val="both"/>
        <w:rPr>
          <w:rFonts w:ascii="Arial" w:eastAsia="Times New Roman" w:hAnsi="Arial" w:cs="Arial"/>
          <w:lang w:eastAsia="fr-FR"/>
        </w:rPr>
      </w:pPr>
      <w:r w:rsidRPr="007F1505">
        <w:rPr>
          <w:rFonts w:ascii="Arial" w:eastAsia="Times New Roman" w:hAnsi="Arial" w:cs="Arial"/>
          <w:bCs/>
          <w:lang w:eastAsia="fr-FR"/>
        </w:rPr>
        <w:t>L’ambroisie se développe et se multiplie très facilement</w:t>
      </w:r>
      <w:r w:rsidRPr="007F1505">
        <w:rPr>
          <w:rFonts w:ascii="Arial" w:eastAsia="Times New Roman" w:hAnsi="Arial" w:cs="Arial"/>
          <w:lang w:eastAsia="fr-FR"/>
        </w:rPr>
        <w:t xml:space="preserve"> sur différents types de terr</w:t>
      </w:r>
      <w:r w:rsidR="00CB4168" w:rsidRPr="007F1505">
        <w:rPr>
          <w:rFonts w:ascii="Arial" w:eastAsia="Times New Roman" w:hAnsi="Arial" w:cs="Arial"/>
          <w:lang w:eastAsia="fr-FR"/>
        </w:rPr>
        <w:t>ains et de préférence :</w:t>
      </w:r>
    </w:p>
    <w:p w14:paraId="20FA14B1" w14:textId="147E32C5" w:rsidR="00CB4168" w:rsidRPr="007F1505" w:rsidRDefault="00CB4168" w:rsidP="005B0754">
      <w:pPr>
        <w:pStyle w:val="Paragraphedeliste"/>
        <w:numPr>
          <w:ilvl w:val="0"/>
          <w:numId w:val="10"/>
        </w:numPr>
        <w:spacing w:after="0" w:line="240" w:lineRule="auto"/>
        <w:jc w:val="both"/>
        <w:rPr>
          <w:rFonts w:ascii="Arial" w:eastAsia="Times New Roman" w:hAnsi="Arial" w:cs="Arial"/>
          <w:lang w:eastAsia="fr-FR"/>
        </w:rPr>
      </w:pPr>
      <w:r w:rsidRPr="007F1505">
        <w:rPr>
          <w:rFonts w:ascii="Arial" w:eastAsia="Times New Roman" w:hAnsi="Arial" w:cs="Arial"/>
          <w:lang w:eastAsia="fr-FR"/>
        </w:rPr>
        <w:t xml:space="preserve">les </w:t>
      </w:r>
      <w:r w:rsidR="00946C0D" w:rsidRPr="007F1505">
        <w:rPr>
          <w:rFonts w:ascii="Arial" w:eastAsia="Times New Roman" w:hAnsi="Arial" w:cs="Arial"/>
          <w:b/>
          <w:bCs/>
          <w:lang w:eastAsia="fr-FR"/>
        </w:rPr>
        <w:t>sol</w:t>
      </w:r>
      <w:r w:rsidRPr="007F1505">
        <w:rPr>
          <w:rFonts w:ascii="Arial" w:eastAsia="Times New Roman" w:hAnsi="Arial" w:cs="Arial"/>
          <w:b/>
          <w:bCs/>
          <w:lang w:eastAsia="fr-FR"/>
        </w:rPr>
        <w:t>s nus ou remaniés</w:t>
      </w:r>
      <w:r w:rsidRPr="007F1505">
        <w:rPr>
          <w:rFonts w:ascii="Arial" w:eastAsia="Times New Roman" w:hAnsi="Arial" w:cs="Arial"/>
          <w:bCs/>
          <w:lang w:eastAsia="fr-FR"/>
        </w:rPr>
        <w:t xml:space="preserve"> (cultures, friches, bords de routes </w:t>
      </w:r>
      <w:r w:rsidR="00946C0D" w:rsidRPr="007F1505">
        <w:rPr>
          <w:rFonts w:ascii="Arial" w:eastAsia="Times New Roman" w:hAnsi="Arial" w:cs="Arial"/>
          <w:lang w:eastAsia="fr-FR"/>
        </w:rPr>
        <w:t>et de voies ferrées, bords d</w:t>
      </w:r>
      <w:r w:rsidR="005066A1">
        <w:rPr>
          <w:rFonts w:ascii="Arial" w:eastAsia="Times New Roman" w:hAnsi="Arial" w:cs="Arial"/>
          <w:lang w:eastAsia="fr-FR"/>
        </w:rPr>
        <w:t>e</w:t>
      </w:r>
      <w:r w:rsidRPr="007F1505">
        <w:rPr>
          <w:rFonts w:ascii="Arial" w:eastAsia="Times New Roman" w:hAnsi="Arial" w:cs="Arial"/>
          <w:lang w:eastAsia="fr-FR"/>
        </w:rPr>
        <w:t xml:space="preserve"> </w:t>
      </w:r>
      <w:r w:rsidR="005066A1">
        <w:rPr>
          <w:rFonts w:ascii="Arial" w:eastAsia="Times New Roman" w:hAnsi="Arial" w:cs="Arial"/>
          <w:lang w:eastAsia="fr-FR"/>
        </w:rPr>
        <w:t>rivières</w:t>
      </w:r>
      <w:r w:rsidRPr="007F1505">
        <w:rPr>
          <w:rFonts w:ascii="Arial" w:eastAsia="Times New Roman" w:hAnsi="Arial" w:cs="Arial"/>
          <w:lang w:eastAsia="fr-FR"/>
        </w:rPr>
        <w:t>)</w:t>
      </w:r>
      <w:r w:rsidR="005066A1">
        <w:rPr>
          <w:rFonts w:ascii="Arial" w:eastAsia="Times New Roman" w:hAnsi="Arial" w:cs="Arial"/>
          <w:lang w:eastAsia="fr-FR"/>
        </w:rPr>
        <w:t>,</w:t>
      </w:r>
    </w:p>
    <w:p w14:paraId="63053025" w14:textId="7DDDA042" w:rsidR="00946C0D" w:rsidRPr="007F1505" w:rsidRDefault="00946C0D" w:rsidP="005B0754">
      <w:pPr>
        <w:pStyle w:val="Paragraphedeliste"/>
        <w:numPr>
          <w:ilvl w:val="0"/>
          <w:numId w:val="10"/>
        </w:numPr>
        <w:spacing w:after="0" w:line="240" w:lineRule="auto"/>
        <w:jc w:val="both"/>
        <w:rPr>
          <w:rFonts w:ascii="Arial" w:eastAsia="Times New Roman" w:hAnsi="Arial" w:cs="Arial"/>
          <w:lang w:eastAsia="fr-FR"/>
        </w:rPr>
      </w:pPr>
      <w:r w:rsidRPr="007F1505">
        <w:rPr>
          <w:rFonts w:ascii="Arial" w:eastAsia="Times New Roman" w:hAnsi="Arial" w:cs="Arial"/>
          <w:bCs/>
          <w:lang w:eastAsia="fr-FR"/>
        </w:rPr>
        <w:t>les</w:t>
      </w:r>
      <w:r w:rsidRPr="007F1505">
        <w:rPr>
          <w:rFonts w:ascii="Arial" w:eastAsia="Times New Roman" w:hAnsi="Arial" w:cs="Arial"/>
          <w:b/>
          <w:bCs/>
          <w:lang w:eastAsia="fr-FR"/>
        </w:rPr>
        <w:t xml:space="preserve"> zones d'entrepôts </w:t>
      </w:r>
      <w:r w:rsidR="00CB4168" w:rsidRPr="007F1505">
        <w:rPr>
          <w:rFonts w:ascii="Arial" w:eastAsia="Times New Roman" w:hAnsi="Arial" w:cs="Arial"/>
          <w:lang w:eastAsia="fr-FR"/>
        </w:rPr>
        <w:t>de graines et de fourrages</w:t>
      </w:r>
      <w:r w:rsidR="005066A1">
        <w:rPr>
          <w:rFonts w:ascii="Arial" w:eastAsia="Times New Roman" w:hAnsi="Arial" w:cs="Arial"/>
          <w:lang w:eastAsia="fr-FR"/>
        </w:rPr>
        <w:t>,</w:t>
      </w:r>
    </w:p>
    <w:p w14:paraId="5914DA73" w14:textId="39A4C840" w:rsidR="00946C0D" w:rsidRPr="007F1505" w:rsidRDefault="00CB4168" w:rsidP="005B0754">
      <w:pPr>
        <w:pStyle w:val="Paragraphedeliste"/>
        <w:numPr>
          <w:ilvl w:val="0"/>
          <w:numId w:val="10"/>
        </w:numPr>
        <w:spacing w:after="0" w:line="240" w:lineRule="auto"/>
        <w:jc w:val="both"/>
        <w:rPr>
          <w:rFonts w:ascii="Arial" w:eastAsia="Times New Roman" w:hAnsi="Arial" w:cs="Arial"/>
          <w:lang w:eastAsia="fr-FR"/>
        </w:rPr>
      </w:pPr>
      <w:r w:rsidRPr="007F1505">
        <w:rPr>
          <w:rFonts w:ascii="Arial" w:eastAsia="Times New Roman" w:hAnsi="Arial" w:cs="Arial"/>
          <w:b/>
          <w:bCs/>
          <w:lang w:eastAsia="fr-FR"/>
        </w:rPr>
        <w:t xml:space="preserve">mais aussi </w:t>
      </w:r>
      <w:r w:rsidR="00946C0D" w:rsidRPr="007F1505">
        <w:rPr>
          <w:rFonts w:ascii="Arial" w:eastAsia="Times New Roman" w:hAnsi="Arial" w:cs="Arial"/>
          <w:b/>
          <w:bCs/>
          <w:lang w:eastAsia="fr-FR"/>
        </w:rPr>
        <w:t xml:space="preserve">les jardins </w:t>
      </w:r>
      <w:r w:rsidR="00946C0D" w:rsidRPr="007F1505">
        <w:rPr>
          <w:rFonts w:ascii="Arial" w:eastAsia="Times New Roman" w:hAnsi="Arial" w:cs="Arial"/>
          <w:lang w:eastAsia="fr-FR"/>
        </w:rPr>
        <w:t>des particuliers</w:t>
      </w:r>
      <w:r w:rsidRPr="007F1505">
        <w:rPr>
          <w:rFonts w:ascii="Arial" w:eastAsia="Times New Roman" w:hAnsi="Arial" w:cs="Arial"/>
          <w:lang w:eastAsia="fr-FR"/>
        </w:rPr>
        <w:t xml:space="preserve"> via les </w:t>
      </w:r>
      <w:r w:rsidR="00946C0D" w:rsidRPr="007F1505">
        <w:rPr>
          <w:rFonts w:ascii="Arial" w:eastAsia="Times New Roman" w:hAnsi="Arial" w:cs="Arial"/>
          <w:lang w:eastAsia="fr-FR"/>
        </w:rPr>
        <w:t xml:space="preserve">graines utilisées pour les </w:t>
      </w:r>
      <w:r w:rsidRPr="007F1505">
        <w:rPr>
          <w:rFonts w:ascii="Arial" w:eastAsia="Times New Roman" w:hAnsi="Arial" w:cs="Arial"/>
          <w:lang w:eastAsia="fr-FR"/>
        </w:rPr>
        <w:t>oiseaux qui peuvent contenir des graines d’ambroisie.</w:t>
      </w:r>
    </w:p>
    <w:p w14:paraId="67EEDF64" w14:textId="77777777" w:rsidR="00CB4168" w:rsidRDefault="00CB4168" w:rsidP="00FC4B36">
      <w:pPr>
        <w:spacing w:after="0" w:line="240" w:lineRule="auto"/>
        <w:jc w:val="both"/>
        <w:rPr>
          <w:rFonts w:ascii="Arial" w:eastAsia="Times New Roman" w:hAnsi="Arial" w:cs="Arial"/>
          <w:lang w:eastAsia="fr-FR"/>
        </w:rPr>
      </w:pPr>
    </w:p>
    <w:p w14:paraId="6ABBEEE2" w14:textId="77777777" w:rsidR="00FC4B36" w:rsidRDefault="00FC4B36" w:rsidP="00FC4B36">
      <w:pPr>
        <w:spacing w:after="0" w:line="240" w:lineRule="auto"/>
        <w:jc w:val="both"/>
        <w:rPr>
          <w:rFonts w:ascii="Arial" w:eastAsia="Times New Roman" w:hAnsi="Arial" w:cs="Arial"/>
          <w:b/>
          <w:lang w:eastAsia="fr-FR"/>
        </w:rPr>
      </w:pPr>
    </w:p>
    <w:p w14:paraId="2E74632A" w14:textId="6DA46D12" w:rsidR="00523F02" w:rsidRPr="00BD5020" w:rsidRDefault="00523F02" w:rsidP="00F75A12">
      <w:pPr>
        <w:spacing w:after="0" w:line="276" w:lineRule="auto"/>
        <w:jc w:val="both"/>
        <w:rPr>
          <w:rFonts w:ascii="Arial" w:eastAsia="Times New Roman" w:hAnsi="Arial" w:cs="Arial"/>
          <w:b/>
          <w:color w:val="ED7D31" w:themeColor="accent2"/>
          <w:sz w:val="24"/>
          <w:lang w:eastAsia="fr-FR"/>
        </w:rPr>
      </w:pPr>
      <w:r w:rsidRPr="00BD5020">
        <w:rPr>
          <w:rFonts w:ascii="Arial" w:eastAsia="Times New Roman" w:hAnsi="Arial" w:cs="Arial"/>
          <w:b/>
          <w:color w:val="ED7D31" w:themeColor="accent2"/>
          <w:sz w:val="24"/>
          <w:lang w:eastAsia="fr-FR"/>
        </w:rPr>
        <w:t>Avant d’intervenir, des précautions adaptées</w:t>
      </w:r>
      <w:r w:rsidR="00486A2D" w:rsidRPr="00BD5020">
        <w:rPr>
          <w:rFonts w:ascii="Arial" w:eastAsia="Times New Roman" w:hAnsi="Arial" w:cs="Arial"/>
          <w:b/>
          <w:color w:val="ED7D31" w:themeColor="accent2"/>
          <w:sz w:val="24"/>
          <w:lang w:eastAsia="fr-FR"/>
        </w:rPr>
        <w:t xml:space="preserve"> à la saison sont à prendre, </w:t>
      </w:r>
      <w:r w:rsidR="00D862E8" w:rsidRPr="00BD5020">
        <w:rPr>
          <w:rFonts w:ascii="Arial" w:eastAsia="Times New Roman" w:hAnsi="Arial" w:cs="Arial"/>
          <w:b/>
          <w:color w:val="ED7D31" w:themeColor="accent2"/>
          <w:sz w:val="24"/>
          <w:lang w:eastAsia="fr-FR"/>
        </w:rPr>
        <w:t>liées au stad</w:t>
      </w:r>
      <w:r w:rsidR="00486A2D" w:rsidRPr="00BD5020">
        <w:rPr>
          <w:rFonts w:ascii="Arial" w:eastAsia="Times New Roman" w:hAnsi="Arial" w:cs="Arial"/>
          <w:b/>
          <w:color w:val="ED7D31" w:themeColor="accent2"/>
          <w:sz w:val="24"/>
          <w:lang w:eastAsia="fr-FR"/>
        </w:rPr>
        <w:t>e de développement de la plante</w:t>
      </w:r>
      <w:r w:rsidR="009E3280" w:rsidRPr="00BD5020">
        <w:rPr>
          <w:rFonts w:ascii="Arial" w:eastAsia="Times New Roman" w:hAnsi="Arial" w:cs="Arial"/>
          <w:b/>
          <w:color w:val="ED7D31" w:themeColor="accent2"/>
          <w:sz w:val="24"/>
          <w:lang w:eastAsia="fr-FR"/>
        </w:rPr>
        <w:t xml:space="preserve"> </w:t>
      </w:r>
      <w:r w:rsidRPr="00BD5020">
        <w:rPr>
          <w:rFonts w:ascii="Arial" w:eastAsia="Times New Roman" w:hAnsi="Arial" w:cs="Arial"/>
          <w:b/>
          <w:color w:val="ED7D31" w:themeColor="accent2"/>
          <w:sz w:val="24"/>
          <w:lang w:eastAsia="fr-FR"/>
        </w:rPr>
        <w:t>: renseignez-vous !</w:t>
      </w:r>
    </w:p>
    <w:p w14:paraId="144166B4" w14:textId="77777777" w:rsidR="00FC4B36" w:rsidRDefault="00FC4B36" w:rsidP="00054860">
      <w:pPr>
        <w:spacing w:after="0"/>
        <w:jc w:val="both"/>
        <w:rPr>
          <w:rFonts w:ascii="Arial" w:hAnsi="Arial" w:cs="Arial"/>
          <w:bCs/>
        </w:rPr>
      </w:pPr>
    </w:p>
    <w:p w14:paraId="1F3D735F" w14:textId="10496B08" w:rsidR="00FC4B36" w:rsidRPr="009E3280" w:rsidRDefault="00FC4B36" w:rsidP="009E3280">
      <w:pPr>
        <w:spacing w:before="120" w:after="120"/>
        <w:jc w:val="both"/>
        <w:rPr>
          <w:rFonts w:ascii="Arial" w:hAnsi="Arial" w:cs="Arial"/>
          <w:b/>
          <w:bCs/>
        </w:rPr>
      </w:pPr>
    </w:p>
    <w:tbl>
      <w:tblPr>
        <w:tblStyle w:val="Grilledutableau"/>
        <w:tblW w:w="9535" w:type="dxa"/>
        <w:tblInd w:w="108"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3477"/>
        <w:gridCol w:w="6058"/>
      </w:tblGrid>
      <w:tr w:rsidR="009E3280" w:rsidRPr="009E3280" w14:paraId="0A9D3A6C" w14:textId="77777777" w:rsidTr="001C3ACE">
        <w:trPr>
          <w:trHeight w:val="585"/>
        </w:trPr>
        <w:tc>
          <w:tcPr>
            <w:tcW w:w="9535" w:type="dxa"/>
            <w:gridSpan w:val="2"/>
            <w:shd w:val="clear" w:color="auto" w:fill="C45911" w:themeFill="accent2" w:themeFillShade="BF"/>
          </w:tcPr>
          <w:p w14:paraId="53193F46" w14:textId="7D135EE0" w:rsidR="009E3280" w:rsidRPr="009E3280" w:rsidRDefault="009E3280" w:rsidP="0015153F">
            <w:pPr>
              <w:pStyle w:val="Paragraphedeliste"/>
              <w:spacing w:before="120" w:after="120" w:line="276" w:lineRule="auto"/>
              <w:ind w:left="459"/>
              <w:rPr>
                <w:rFonts w:ascii="Arial" w:hAnsi="Arial" w:cs="Arial"/>
                <w:b/>
                <w:color w:val="000000" w:themeColor="text1"/>
              </w:rPr>
            </w:pPr>
            <w:r w:rsidRPr="009E3280">
              <w:rPr>
                <w:rFonts w:ascii="Arial" w:hAnsi="Arial" w:cs="Arial"/>
                <w:b/>
                <w:bCs/>
                <w:color w:val="FFFFFF" w:themeColor="background1"/>
              </w:rPr>
              <w:t>Pour plus d’information sur l’Ambroisie</w:t>
            </w:r>
            <w:r w:rsidR="00486A2D">
              <w:rPr>
                <w:rFonts w:ascii="Arial" w:hAnsi="Arial" w:cs="Arial"/>
                <w:b/>
                <w:bCs/>
                <w:color w:val="FFFFFF" w:themeColor="background1"/>
              </w:rPr>
              <w:t xml:space="preserve">, </w:t>
            </w:r>
            <w:r w:rsidRPr="009E3280">
              <w:rPr>
                <w:rFonts w:ascii="Arial" w:hAnsi="Arial" w:cs="Arial"/>
                <w:b/>
                <w:bCs/>
                <w:color w:val="FFFFFF" w:themeColor="background1"/>
              </w:rPr>
              <w:t>notamment au sujet des moyens de lutte</w:t>
            </w:r>
            <w:r w:rsidR="00486A2D">
              <w:rPr>
                <w:rFonts w:ascii="Arial" w:hAnsi="Arial" w:cs="Arial"/>
                <w:b/>
                <w:bCs/>
                <w:color w:val="FFFFFF" w:themeColor="background1"/>
              </w:rPr>
              <w:t> :</w:t>
            </w:r>
          </w:p>
        </w:tc>
      </w:tr>
      <w:tr w:rsidR="009E3280" w14:paraId="08542D2A" w14:textId="77777777" w:rsidTr="001C3ACE">
        <w:trPr>
          <w:trHeight w:val="864"/>
        </w:trPr>
        <w:tc>
          <w:tcPr>
            <w:tcW w:w="3477" w:type="dxa"/>
          </w:tcPr>
          <w:p w14:paraId="4939081C" w14:textId="2892A0B2" w:rsidR="009E3280" w:rsidRDefault="009E3280" w:rsidP="009E3280">
            <w:pPr>
              <w:jc w:val="both"/>
              <w:rPr>
                <w:rFonts w:ascii="Arial" w:hAnsi="Arial" w:cs="Arial"/>
                <w:bCs/>
                <w:noProof/>
                <w:lang w:eastAsia="fr-FR"/>
              </w:rPr>
            </w:pPr>
            <w:r>
              <w:rPr>
                <w:rFonts w:ascii="Arial" w:hAnsi="Arial" w:cs="Arial"/>
                <w:bCs/>
                <w:noProof/>
                <w:lang w:eastAsia="fr-FR"/>
              </w:rPr>
              <w:drawing>
                <wp:inline distT="0" distB="0" distL="0" distR="0" wp14:anchorId="1C2B8D41" wp14:editId="4DD6C01E">
                  <wp:extent cx="1505585" cy="457200"/>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5585" cy="457200"/>
                          </a:xfrm>
                          <a:prstGeom prst="rect">
                            <a:avLst/>
                          </a:prstGeom>
                          <a:noFill/>
                        </pic:spPr>
                      </pic:pic>
                    </a:graphicData>
                  </a:graphic>
                </wp:inline>
              </w:drawing>
            </w:r>
          </w:p>
        </w:tc>
        <w:tc>
          <w:tcPr>
            <w:tcW w:w="6058" w:type="dxa"/>
          </w:tcPr>
          <w:p w14:paraId="6E4E58CB" w14:textId="77777777" w:rsidR="009E3280" w:rsidRDefault="009E3280" w:rsidP="009E3280">
            <w:pPr>
              <w:pStyle w:val="Paragraphedeliste"/>
              <w:numPr>
                <w:ilvl w:val="0"/>
                <w:numId w:val="8"/>
              </w:numPr>
              <w:spacing w:before="120" w:after="120"/>
              <w:ind w:left="709"/>
              <w:rPr>
                <w:rStyle w:val="Lienhypertexte"/>
                <w:rFonts w:ascii="Arial" w:hAnsi="Arial" w:cs="Arial"/>
                <w:color w:val="000000" w:themeColor="text1"/>
                <w:u w:val="none"/>
              </w:rPr>
            </w:pPr>
            <w:r>
              <w:rPr>
                <w:rFonts w:ascii="Arial" w:hAnsi="Arial" w:cs="Arial"/>
                <w:bCs/>
              </w:rPr>
              <w:t xml:space="preserve">FREDON Grand Est : </w:t>
            </w:r>
            <w:hyperlink r:id="rId16" w:history="1">
              <w:r w:rsidRPr="00FC4B36">
                <w:rPr>
                  <w:rStyle w:val="Lienhypertexte"/>
                  <w:rFonts w:ascii="Arial" w:hAnsi="Arial" w:cs="Arial"/>
                </w:rPr>
                <w:t>www.fredon.fr/grand-est/</w:t>
              </w:r>
            </w:hyperlink>
            <w:r w:rsidRPr="00FC4B36">
              <w:rPr>
                <w:rStyle w:val="Lienhypertexte"/>
                <w:rFonts w:ascii="Arial" w:hAnsi="Arial" w:cs="Arial"/>
                <w:color w:val="000000" w:themeColor="text1"/>
                <w:u w:val="none"/>
              </w:rPr>
              <w:t xml:space="preserve"> </w:t>
            </w:r>
          </w:p>
          <w:p w14:paraId="2BF8F177" w14:textId="5DB64FDD" w:rsidR="009E3280" w:rsidRDefault="00486A2D" w:rsidP="009E3280">
            <w:pPr>
              <w:pStyle w:val="Paragraphedeliste"/>
              <w:numPr>
                <w:ilvl w:val="0"/>
                <w:numId w:val="8"/>
              </w:numPr>
              <w:spacing w:before="120" w:after="120"/>
              <w:ind w:left="709"/>
              <w:rPr>
                <w:rFonts w:ascii="Arial" w:hAnsi="Arial" w:cs="Arial"/>
                <w:bCs/>
              </w:rPr>
            </w:pPr>
            <w:r>
              <w:rPr>
                <w:rFonts w:ascii="Arial" w:hAnsi="Arial" w:cs="Arial"/>
                <w:color w:val="000000" w:themeColor="text1"/>
                <w:szCs w:val="24"/>
              </w:rPr>
              <w:t>C</w:t>
            </w:r>
            <w:r w:rsidR="009E3280" w:rsidRPr="009E3280">
              <w:rPr>
                <w:rFonts w:ascii="Arial" w:hAnsi="Arial" w:cs="Arial"/>
                <w:color w:val="000000" w:themeColor="text1"/>
                <w:szCs w:val="24"/>
              </w:rPr>
              <w:t xml:space="preserve">ontact par mail : </w:t>
            </w:r>
            <w:hyperlink r:id="rId17" w:history="1">
              <w:r w:rsidR="009E3280" w:rsidRPr="009E3280">
                <w:rPr>
                  <w:rStyle w:val="Lienhypertexte"/>
                  <w:rFonts w:ascii="Arial" w:hAnsi="Arial" w:cs="Arial"/>
                  <w:szCs w:val="24"/>
                </w:rPr>
                <w:t>ambroisie@fredon-grandest.fr</w:t>
              </w:r>
            </w:hyperlink>
          </w:p>
        </w:tc>
      </w:tr>
      <w:tr w:rsidR="00C05522" w14:paraId="49624213" w14:textId="77777777" w:rsidTr="001C3ACE">
        <w:trPr>
          <w:trHeight w:val="1396"/>
        </w:trPr>
        <w:tc>
          <w:tcPr>
            <w:tcW w:w="3477" w:type="dxa"/>
          </w:tcPr>
          <w:p w14:paraId="06135E37" w14:textId="57E6A76C" w:rsidR="00C05522" w:rsidRDefault="00C05522" w:rsidP="009E3280">
            <w:pPr>
              <w:jc w:val="both"/>
              <w:rPr>
                <w:rFonts w:ascii="Arial" w:hAnsi="Arial" w:cs="Arial"/>
                <w:bCs/>
                <w:noProof/>
                <w:lang w:eastAsia="fr-FR"/>
              </w:rPr>
            </w:pPr>
            <w:r w:rsidRPr="00FC4B36">
              <w:rPr>
                <w:noProof/>
                <w:color w:val="0563C1" w:themeColor="hyperlink"/>
                <w:u w:val="single"/>
                <w:lang w:eastAsia="fr-FR"/>
              </w:rPr>
              <w:drawing>
                <wp:anchor distT="0" distB="0" distL="114300" distR="114300" simplePos="0" relativeHeight="251722752" behindDoc="1" locked="0" layoutInCell="1" allowOverlap="1" wp14:anchorId="6FF3D624" wp14:editId="087044A8">
                  <wp:simplePos x="0" y="0"/>
                  <wp:positionH relativeFrom="column">
                    <wp:posOffset>-32385</wp:posOffset>
                  </wp:positionH>
                  <wp:positionV relativeFrom="paragraph">
                    <wp:posOffset>29210</wp:posOffset>
                  </wp:positionV>
                  <wp:extent cx="1569085" cy="741224"/>
                  <wp:effectExtent l="0" t="0" r="0" b="1905"/>
                  <wp:wrapTight wrapText="bothSides">
                    <wp:wrapPolygon edited="0">
                      <wp:start x="4983" y="0"/>
                      <wp:lineTo x="3409" y="1666"/>
                      <wp:lineTo x="1049" y="7219"/>
                      <wp:lineTo x="1049" y="12216"/>
                      <wp:lineTo x="2622" y="18879"/>
                      <wp:lineTo x="5245" y="21100"/>
                      <wp:lineTo x="6818" y="21100"/>
                      <wp:lineTo x="21242" y="19990"/>
                      <wp:lineTo x="18095" y="8329"/>
                      <wp:lineTo x="7081" y="0"/>
                      <wp:lineTo x="4983" y="0"/>
                    </wp:wrapPolygon>
                  </wp:wrapTight>
                  <wp:docPr id="210" name="Image 210" descr="https://ambroisie-risque.info/wp-content/uploads/2021/05/Logo-horizontal-couleur-bas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mbroisie-risque.info/wp-content/uploads/2021/05/Logo-horizontal-couleur-baseline.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417" b="14039"/>
                          <a:stretch/>
                        </pic:blipFill>
                        <pic:spPr bwMode="auto">
                          <a:xfrm>
                            <a:off x="0" y="0"/>
                            <a:ext cx="1569085" cy="7412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2F7105" w14:textId="77777777" w:rsidR="00C05522" w:rsidRDefault="00C05522" w:rsidP="009E3280">
            <w:pPr>
              <w:jc w:val="both"/>
              <w:rPr>
                <w:rFonts w:ascii="Arial" w:hAnsi="Arial" w:cs="Arial"/>
                <w:bCs/>
                <w:noProof/>
                <w:lang w:eastAsia="fr-FR"/>
              </w:rPr>
            </w:pPr>
          </w:p>
          <w:p w14:paraId="65B72219" w14:textId="77777777" w:rsidR="00C05522" w:rsidRDefault="00C05522" w:rsidP="009E3280">
            <w:pPr>
              <w:jc w:val="both"/>
              <w:rPr>
                <w:rFonts w:ascii="Arial" w:hAnsi="Arial" w:cs="Arial"/>
                <w:bCs/>
                <w:noProof/>
                <w:lang w:eastAsia="fr-FR"/>
              </w:rPr>
            </w:pPr>
          </w:p>
          <w:p w14:paraId="537F4725" w14:textId="77777777" w:rsidR="00C05522" w:rsidRDefault="00C05522" w:rsidP="009E3280">
            <w:pPr>
              <w:jc w:val="both"/>
              <w:rPr>
                <w:rFonts w:ascii="Arial" w:hAnsi="Arial" w:cs="Arial"/>
                <w:bCs/>
                <w:noProof/>
                <w:lang w:eastAsia="fr-FR"/>
              </w:rPr>
            </w:pPr>
          </w:p>
          <w:p w14:paraId="6E7AF975" w14:textId="1275FD33" w:rsidR="00C05522" w:rsidRDefault="00C05522" w:rsidP="009E3280">
            <w:pPr>
              <w:jc w:val="both"/>
              <w:rPr>
                <w:rFonts w:ascii="Arial" w:hAnsi="Arial" w:cs="Arial"/>
                <w:bCs/>
                <w:noProof/>
                <w:lang w:eastAsia="fr-FR"/>
              </w:rPr>
            </w:pPr>
          </w:p>
        </w:tc>
        <w:tc>
          <w:tcPr>
            <w:tcW w:w="6058" w:type="dxa"/>
          </w:tcPr>
          <w:p w14:paraId="5F5DEF26" w14:textId="77777777" w:rsidR="002D3B45" w:rsidRPr="002D3B45" w:rsidRDefault="002D3B45" w:rsidP="002D3B45">
            <w:pPr>
              <w:pStyle w:val="Paragraphedeliste"/>
              <w:spacing w:before="120" w:after="120"/>
              <w:ind w:left="709"/>
              <w:rPr>
                <w:rStyle w:val="Lienhypertexte"/>
                <w:rFonts w:ascii="Arial" w:hAnsi="Arial" w:cs="Arial"/>
                <w:bCs/>
                <w:color w:val="auto"/>
                <w:u w:val="none"/>
              </w:rPr>
            </w:pPr>
          </w:p>
          <w:p w14:paraId="7EC0E6C6" w14:textId="501C0E50" w:rsidR="00C05522" w:rsidRDefault="00C05522" w:rsidP="009E3280">
            <w:pPr>
              <w:pStyle w:val="Paragraphedeliste"/>
              <w:numPr>
                <w:ilvl w:val="0"/>
                <w:numId w:val="8"/>
              </w:numPr>
              <w:spacing w:before="120" w:after="120"/>
              <w:ind w:left="709"/>
              <w:rPr>
                <w:rFonts w:ascii="Arial" w:hAnsi="Arial" w:cs="Arial"/>
                <w:bCs/>
              </w:rPr>
            </w:pPr>
            <w:r>
              <w:rPr>
                <w:rStyle w:val="Lienhypertexte"/>
                <w:rFonts w:ascii="Arial" w:hAnsi="Arial" w:cs="Arial"/>
                <w:color w:val="000000" w:themeColor="text1"/>
                <w:u w:val="none"/>
              </w:rPr>
              <w:t>L</w:t>
            </w:r>
            <w:r w:rsidRPr="009E3280">
              <w:rPr>
                <w:rStyle w:val="Lienhypertexte"/>
                <w:rFonts w:ascii="Arial" w:hAnsi="Arial" w:cs="Arial"/>
                <w:color w:val="000000" w:themeColor="text1"/>
                <w:u w:val="none"/>
              </w:rPr>
              <w:t>’observatoire national des ambroisies</w:t>
            </w:r>
            <w:r w:rsidRPr="009E3280">
              <w:rPr>
                <w:rFonts w:ascii="Arial" w:hAnsi="Arial" w:cs="Arial"/>
                <w:bCs/>
              </w:rPr>
              <w:t xml:space="preserve"> :  </w:t>
            </w:r>
            <w:r w:rsidRPr="009E3280">
              <w:rPr>
                <w:rStyle w:val="Lienhypertexte"/>
                <w:rFonts w:ascii="Arial" w:hAnsi="Arial" w:cs="Arial"/>
                <w:szCs w:val="24"/>
                <w:u w:val="none"/>
              </w:rPr>
              <w:t>https://ambroisie-risque.info/</w:t>
            </w:r>
          </w:p>
        </w:tc>
      </w:tr>
      <w:tr w:rsidR="009E3280" w14:paraId="2A3CE75B" w14:textId="77777777" w:rsidTr="001C3ACE">
        <w:trPr>
          <w:trHeight w:val="917"/>
        </w:trPr>
        <w:tc>
          <w:tcPr>
            <w:tcW w:w="3477" w:type="dxa"/>
          </w:tcPr>
          <w:p w14:paraId="4CD6FA7B" w14:textId="269B9E23" w:rsidR="009E3280" w:rsidRDefault="009E3280" w:rsidP="009E3280">
            <w:pPr>
              <w:jc w:val="both"/>
              <w:rPr>
                <w:rFonts w:ascii="Arial" w:hAnsi="Arial" w:cs="Arial"/>
                <w:bCs/>
              </w:rPr>
            </w:pPr>
            <w:r>
              <w:rPr>
                <w:rFonts w:ascii="Arial" w:hAnsi="Arial" w:cs="Arial"/>
                <w:bCs/>
                <w:noProof/>
                <w:lang w:eastAsia="fr-FR"/>
              </w:rPr>
              <w:drawing>
                <wp:inline distT="0" distB="0" distL="0" distR="0" wp14:anchorId="3849BDF3" wp14:editId="34DE4AF8">
                  <wp:extent cx="1549400" cy="531905"/>
                  <wp:effectExtent l="0" t="0" r="0" b="190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3757" cy="536834"/>
                          </a:xfrm>
                          <a:prstGeom prst="rect">
                            <a:avLst/>
                          </a:prstGeom>
                          <a:noFill/>
                        </pic:spPr>
                      </pic:pic>
                    </a:graphicData>
                  </a:graphic>
                </wp:inline>
              </w:drawing>
            </w:r>
          </w:p>
        </w:tc>
        <w:tc>
          <w:tcPr>
            <w:tcW w:w="6058" w:type="dxa"/>
          </w:tcPr>
          <w:p w14:paraId="4D01F6E9" w14:textId="77777777" w:rsidR="00486A2D" w:rsidRPr="00486A2D" w:rsidRDefault="00486A2D" w:rsidP="00486A2D">
            <w:pPr>
              <w:pStyle w:val="Paragraphedeliste"/>
              <w:numPr>
                <w:ilvl w:val="0"/>
                <w:numId w:val="11"/>
              </w:numPr>
              <w:spacing w:before="120" w:after="120"/>
              <w:jc w:val="both"/>
              <w:rPr>
                <w:rStyle w:val="Lienhypertexte"/>
                <w:rFonts w:ascii="Arial" w:hAnsi="Arial" w:cs="Arial"/>
                <w:bCs/>
                <w:color w:val="auto"/>
                <w:u w:val="none"/>
              </w:rPr>
            </w:pPr>
            <w:r>
              <w:rPr>
                <w:rStyle w:val="Lienhypertexte"/>
                <w:rFonts w:ascii="Arial" w:hAnsi="Arial" w:cs="Arial"/>
                <w:color w:val="000000" w:themeColor="text1"/>
                <w:u w:val="none"/>
              </w:rPr>
              <w:t>L’Agence Régionale de Santé Grand Est :</w:t>
            </w:r>
          </w:p>
          <w:p w14:paraId="6E5411D4" w14:textId="2A1A4626" w:rsidR="009E3280" w:rsidRPr="009E3280" w:rsidRDefault="00B361CF" w:rsidP="00486A2D">
            <w:pPr>
              <w:pStyle w:val="Paragraphedeliste"/>
              <w:spacing w:before="120" w:after="120"/>
              <w:jc w:val="both"/>
              <w:rPr>
                <w:rFonts w:ascii="Arial" w:hAnsi="Arial" w:cs="Arial"/>
                <w:bCs/>
              </w:rPr>
            </w:pPr>
            <w:hyperlink r:id="rId20" w:history="1">
              <w:r w:rsidR="009E3280" w:rsidRPr="009E3280">
                <w:rPr>
                  <w:rStyle w:val="Lienhypertexte"/>
                  <w:rFonts w:ascii="Arial" w:hAnsi="Arial" w:cs="Arial"/>
                </w:rPr>
                <w:t>www.grand-est.ars.sante.fr/lambroisie</w:t>
              </w:r>
            </w:hyperlink>
          </w:p>
        </w:tc>
      </w:tr>
    </w:tbl>
    <w:p w14:paraId="4D3FDCEB" w14:textId="230EC476" w:rsidR="009E3280" w:rsidRPr="009E3280" w:rsidRDefault="009E3280" w:rsidP="00E81706">
      <w:pPr>
        <w:spacing w:after="0"/>
        <w:jc w:val="both"/>
        <w:rPr>
          <w:rFonts w:ascii="Arial" w:hAnsi="Arial" w:cs="Arial"/>
          <w:bCs/>
        </w:rPr>
      </w:pPr>
    </w:p>
    <w:p w14:paraId="7FBDABEA" w14:textId="77777777" w:rsidR="009E3280" w:rsidRDefault="009E3280" w:rsidP="00E81706">
      <w:pPr>
        <w:spacing w:after="0"/>
        <w:rPr>
          <w:rStyle w:val="Lienhypertexte"/>
          <w:rFonts w:ascii="Arial" w:hAnsi="Arial" w:cs="Arial"/>
          <w:color w:val="auto"/>
          <w:szCs w:val="24"/>
          <w:u w:val="none"/>
        </w:rPr>
      </w:pPr>
    </w:p>
    <w:p w14:paraId="376D7A03" w14:textId="77777777" w:rsidR="00E81706" w:rsidRDefault="00E81706" w:rsidP="00E81706">
      <w:pPr>
        <w:spacing w:after="0"/>
        <w:rPr>
          <w:rStyle w:val="Lienhypertexte"/>
          <w:rFonts w:ascii="Arial" w:hAnsi="Arial" w:cs="Arial"/>
          <w:color w:val="auto"/>
          <w:szCs w:val="24"/>
          <w:u w:val="none"/>
        </w:rPr>
      </w:pPr>
    </w:p>
    <w:p w14:paraId="5F342182" w14:textId="77777777" w:rsidR="00DE407B" w:rsidRDefault="00DE407B" w:rsidP="00E81706">
      <w:pPr>
        <w:spacing w:after="0"/>
        <w:rPr>
          <w:rStyle w:val="Lienhypertexte"/>
          <w:rFonts w:ascii="Arial" w:hAnsi="Arial" w:cs="Arial"/>
          <w:color w:val="auto"/>
          <w:szCs w:val="24"/>
          <w:u w:val="none"/>
        </w:rPr>
      </w:pPr>
    </w:p>
    <w:p w14:paraId="6DF65117" w14:textId="77777777" w:rsidR="00DE407B" w:rsidRDefault="00DE407B" w:rsidP="00E81706">
      <w:pPr>
        <w:spacing w:after="0"/>
        <w:rPr>
          <w:rStyle w:val="Lienhypertexte"/>
          <w:rFonts w:ascii="Arial" w:hAnsi="Arial" w:cs="Arial"/>
          <w:color w:val="auto"/>
          <w:szCs w:val="24"/>
          <w:u w:val="none"/>
        </w:rPr>
      </w:pPr>
    </w:p>
    <w:p w14:paraId="7DEE8BF8" w14:textId="19FC1037" w:rsidR="00E81706" w:rsidRPr="00E81706" w:rsidRDefault="00E81706" w:rsidP="00E81706">
      <w:pPr>
        <w:spacing w:after="0"/>
        <w:rPr>
          <w:rStyle w:val="Lienhypertexte"/>
          <w:rFonts w:ascii="Arial" w:hAnsi="Arial" w:cs="Arial"/>
          <w:color w:val="auto"/>
          <w:szCs w:val="24"/>
          <w:u w:val="none"/>
        </w:rPr>
      </w:pPr>
      <w:r>
        <w:rPr>
          <w:rStyle w:val="Lienhypertexte"/>
          <w:rFonts w:ascii="Arial" w:hAnsi="Arial" w:cs="Arial"/>
          <w:color w:val="auto"/>
          <w:szCs w:val="24"/>
          <w:u w:val="none"/>
        </w:rPr>
        <w:t>Projet du 20 août 2021</w:t>
      </w:r>
    </w:p>
    <w:sectPr w:rsidR="00E81706" w:rsidRPr="00E81706" w:rsidSect="00F75A12">
      <w:headerReference w:type="default" r:id="rId21"/>
      <w:footerReference w:type="default" r:id="rId22"/>
      <w:pgSz w:w="11906" w:h="16838"/>
      <w:pgMar w:top="1655" w:right="1133" w:bottom="567" w:left="1191" w:header="709" w:footer="2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DFAC4" w14:textId="77777777" w:rsidR="00B361CF" w:rsidRDefault="00B361CF" w:rsidP="001A1922">
      <w:pPr>
        <w:spacing w:after="0" w:line="240" w:lineRule="auto"/>
      </w:pPr>
      <w:r>
        <w:separator/>
      </w:r>
    </w:p>
  </w:endnote>
  <w:endnote w:type="continuationSeparator" w:id="0">
    <w:p w14:paraId="67CA3016" w14:textId="77777777" w:rsidR="00B361CF" w:rsidRDefault="00B361CF" w:rsidP="001A1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altName w:val="DejaVu Sans"/>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7CEFE" w14:textId="3A8EE721" w:rsidR="00D31777" w:rsidRPr="00455129" w:rsidRDefault="00D31777" w:rsidP="00D31777">
    <w:pPr>
      <w:pStyle w:val="Pieddepage"/>
      <w:jc w:val="center"/>
      <w:rPr>
        <w:color w:val="ED7D31" w:themeColor="accent2"/>
      </w:rPr>
    </w:pPr>
    <w:r w:rsidRPr="00455129">
      <w:rPr>
        <w:smallCaps/>
        <w:color w:val="ED7D31" w:themeColor="accent2"/>
      </w:rPr>
      <w:t>Lutter contre l’Ambroisie en Grand Est I P.</w:t>
    </w:r>
    <w:r w:rsidRPr="00455129">
      <w:rPr>
        <w:smallCaps/>
        <w:color w:val="ED7D31" w:themeColor="accent2"/>
      </w:rPr>
      <w:fldChar w:fldCharType="begin"/>
    </w:r>
    <w:r w:rsidRPr="00455129">
      <w:rPr>
        <w:smallCaps/>
        <w:color w:val="ED7D31" w:themeColor="accent2"/>
      </w:rPr>
      <w:instrText>PAGE   \* MERGEFORMAT</w:instrText>
    </w:r>
    <w:r w:rsidRPr="00455129">
      <w:rPr>
        <w:smallCaps/>
        <w:color w:val="ED7D31" w:themeColor="accent2"/>
      </w:rPr>
      <w:fldChar w:fldCharType="separate"/>
    </w:r>
    <w:r w:rsidR="00C73A8F">
      <w:rPr>
        <w:smallCaps/>
        <w:noProof/>
        <w:color w:val="ED7D31" w:themeColor="accent2"/>
      </w:rPr>
      <w:t>1</w:t>
    </w:r>
    <w:r w:rsidRPr="00455129">
      <w:rPr>
        <w:smallCaps/>
        <w:color w:val="ED7D31" w:themeColor="accent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6FA57F" w14:textId="77777777" w:rsidR="00B361CF" w:rsidRDefault="00B361CF" w:rsidP="001A1922">
      <w:pPr>
        <w:spacing w:after="0" w:line="240" w:lineRule="auto"/>
      </w:pPr>
      <w:r>
        <w:separator/>
      </w:r>
    </w:p>
  </w:footnote>
  <w:footnote w:type="continuationSeparator" w:id="0">
    <w:p w14:paraId="0235C980" w14:textId="77777777" w:rsidR="00B361CF" w:rsidRDefault="00B361CF" w:rsidP="001A19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44BFA" w14:textId="20DE3366" w:rsidR="00054860" w:rsidRDefault="001F6816">
    <w:pPr>
      <w:pStyle w:val="En-tte"/>
    </w:pPr>
    <w:r>
      <w:rPr>
        <w:noProof/>
        <w:lang w:eastAsia="fr-FR"/>
      </w:rPr>
      <w:drawing>
        <wp:anchor distT="0" distB="0" distL="114300" distR="114300" simplePos="0" relativeHeight="251657216" behindDoc="1" locked="0" layoutInCell="1" allowOverlap="1" wp14:anchorId="1B8F0946" wp14:editId="14BA2283">
          <wp:simplePos x="0" y="0"/>
          <wp:positionH relativeFrom="column">
            <wp:posOffset>2519680</wp:posOffset>
          </wp:positionH>
          <wp:positionV relativeFrom="paragraph">
            <wp:posOffset>-37465</wp:posOffset>
          </wp:positionV>
          <wp:extent cx="1398905" cy="482600"/>
          <wp:effectExtent l="0" t="0" r="0" b="0"/>
          <wp:wrapTight wrapText="bothSides">
            <wp:wrapPolygon edited="0">
              <wp:start x="0" y="0"/>
              <wp:lineTo x="0" y="20463"/>
              <wp:lineTo x="21178" y="20463"/>
              <wp:lineTo x="21178" y="0"/>
              <wp:lineTo x="0" y="0"/>
            </wp:wrapPolygon>
          </wp:wrapTight>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el Etat ARS GE.png"/>
                  <pic:cNvPicPr/>
                </pic:nvPicPr>
                <pic:blipFill rotWithShape="1">
                  <a:blip r:embed="rId1" cstate="print">
                    <a:extLst>
                      <a:ext uri="{28A0092B-C50C-407E-A947-70E740481C1C}">
                        <a14:useLocalDpi xmlns:a14="http://schemas.microsoft.com/office/drawing/2010/main" val="0"/>
                      </a:ext>
                    </a:extLst>
                  </a:blip>
                  <a:srcRect t="17583" b="22429"/>
                  <a:stretch/>
                </pic:blipFill>
                <pic:spPr bwMode="auto">
                  <a:xfrm>
                    <a:off x="0" y="0"/>
                    <a:ext cx="1398905" cy="48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7456" behindDoc="1" locked="0" layoutInCell="1" allowOverlap="1" wp14:anchorId="23462279" wp14:editId="259E315D">
          <wp:simplePos x="0" y="0"/>
          <wp:positionH relativeFrom="column">
            <wp:posOffset>5136515</wp:posOffset>
          </wp:positionH>
          <wp:positionV relativeFrom="paragraph">
            <wp:posOffset>-100965</wp:posOffset>
          </wp:positionV>
          <wp:extent cx="965200" cy="552450"/>
          <wp:effectExtent l="0" t="0" r="6350" b="0"/>
          <wp:wrapTight wrapText="bothSides">
            <wp:wrapPolygon edited="0">
              <wp:start x="0" y="0"/>
              <wp:lineTo x="0" y="20855"/>
              <wp:lineTo x="21316" y="20855"/>
              <wp:lineTo x="21316" y="0"/>
              <wp:lineTo x="0" y="0"/>
            </wp:wrapPolygon>
          </wp:wrapTight>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S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65200" cy="552450"/>
                  </a:xfrm>
                  <a:prstGeom prst="rect">
                    <a:avLst/>
                  </a:prstGeom>
                </pic:spPr>
              </pic:pic>
            </a:graphicData>
          </a:graphic>
          <wp14:sizeRelH relativeFrom="page">
            <wp14:pctWidth>0</wp14:pctWidth>
          </wp14:sizeRelH>
          <wp14:sizeRelV relativeFrom="page">
            <wp14:pctHeight>0</wp14:pctHeight>
          </wp14:sizeRelV>
        </wp:anchor>
      </w:drawing>
    </w:r>
    <w:r w:rsidR="00054860" w:rsidRPr="00054860">
      <w:rPr>
        <w:noProof/>
        <w:lang w:eastAsia="fr-FR"/>
      </w:rPr>
      <w:drawing>
        <wp:inline distT="0" distB="0" distL="0" distR="0" wp14:anchorId="13372560" wp14:editId="08B8B199">
          <wp:extent cx="1503526" cy="455930"/>
          <wp:effectExtent l="0" t="0" r="1905" b="127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7165" cy="475228"/>
                  </a:xfrm>
                  <a:prstGeom prst="rect">
                    <a:avLst/>
                  </a:prstGeom>
                  <a:noFill/>
                  <a:ln>
                    <a:noFill/>
                  </a:ln>
                </pic:spPr>
              </pic:pic>
            </a:graphicData>
          </a:graphic>
        </wp:inline>
      </w:drawing>
    </w:r>
    <w:r w:rsidR="006D0A2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65019"/>
    <w:multiLevelType w:val="hybridMultilevel"/>
    <w:tmpl w:val="32206972"/>
    <w:lvl w:ilvl="0" w:tplc="02EA0F02">
      <w:start w:val="1"/>
      <w:numFmt w:val="bullet"/>
      <w:lvlText w:val=""/>
      <w:lvlJc w:val="left"/>
      <w:pPr>
        <w:ind w:left="720" w:hanging="360"/>
      </w:pPr>
      <w:rPr>
        <w:rFonts w:ascii="Symbol" w:hAnsi="Symbol" w:hint="default"/>
        <w:color w:val="C45911"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0120C0"/>
    <w:multiLevelType w:val="hybridMultilevel"/>
    <w:tmpl w:val="D18A2CB4"/>
    <w:lvl w:ilvl="0" w:tplc="36907C60">
      <w:numFmt w:val="bullet"/>
      <w:lvlText w:val="-"/>
      <w:lvlJc w:val="left"/>
      <w:pPr>
        <w:ind w:left="1070" w:hanging="71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79261C"/>
    <w:multiLevelType w:val="hybridMultilevel"/>
    <w:tmpl w:val="7B3403A4"/>
    <w:lvl w:ilvl="0" w:tplc="02EA0F02">
      <w:start w:val="1"/>
      <w:numFmt w:val="bullet"/>
      <w:lvlText w:val=""/>
      <w:lvlJc w:val="left"/>
      <w:pPr>
        <w:ind w:left="720" w:hanging="360"/>
      </w:pPr>
      <w:rPr>
        <w:rFonts w:ascii="Symbol" w:hAnsi="Symbol" w:hint="default"/>
        <w:color w:val="C45911"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DF1E50"/>
    <w:multiLevelType w:val="multilevel"/>
    <w:tmpl w:val="47DE6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187A39"/>
    <w:multiLevelType w:val="hybridMultilevel"/>
    <w:tmpl w:val="5E2AE6EC"/>
    <w:lvl w:ilvl="0" w:tplc="02EA0F02">
      <w:start w:val="1"/>
      <w:numFmt w:val="bullet"/>
      <w:lvlText w:val=""/>
      <w:lvlJc w:val="left"/>
      <w:pPr>
        <w:ind w:left="720" w:hanging="360"/>
      </w:pPr>
      <w:rPr>
        <w:rFonts w:ascii="Symbol" w:hAnsi="Symbol" w:hint="default"/>
        <w:color w:val="C45911" w:themeColor="accent2" w:themeShade="BF"/>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E77445"/>
    <w:multiLevelType w:val="hybridMultilevel"/>
    <w:tmpl w:val="9720301E"/>
    <w:lvl w:ilvl="0" w:tplc="D95A0508">
      <w:start w:val="1"/>
      <w:numFmt w:val="bullet"/>
      <w:lvlText w:val=""/>
      <w:lvlJc w:val="left"/>
      <w:pPr>
        <w:ind w:left="720" w:hanging="360"/>
      </w:pPr>
      <w:rPr>
        <w:rFonts w:ascii="Wingdings" w:hAnsi="Wingdings" w:hint="default"/>
        <w:color w:val="C45911"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B5794F"/>
    <w:multiLevelType w:val="multilevel"/>
    <w:tmpl w:val="395CE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A86935"/>
    <w:multiLevelType w:val="hybridMultilevel"/>
    <w:tmpl w:val="BC686DDE"/>
    <w:lvl w:ilvl="0" w:tplc="02EA0F02">
      <w:start w:val="1"/>
      <w:numFmt w:val="bullet"/>
      <w:lvlText w:val=""/>
      <w:lvlJc w:val="left"/>
      <w:pPr>
        <w:ind w:left="720" w:hanging="360"/>
      </w:pPr>
      <w:rPr>
        <w:rFonts w:ascii="Symbol" w:hAnsi="Symbol" w:hint="default"/>
        <w:color w:val="C45911" w:themeColor="accent2" w:themeShade="BF"/>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5297C40"/>
    <w:multiLevelType w:val="multilevel"/>
    <w:tmpl w:val="E236E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DB7844"/>
    <w:multiLevelType w:val="hybridMultilevel"/>
    <w:tmpl w:val="F022F08A"/>
    <w:lvl w:ilvl="0" w:tplc="A5B0EC62">
      <w:start w:val="1"/>
      <w:numFmt w:val="bullet"/>
      <w:lvlText w:val="-"/>
      <w:lvlJc w:val="left"/>
      <w:pPr>
        <w:ind w:left="720" w:hanging="360"/>
      </w:pPr>
      <w:rPr>
        <w:rFonts w:ascii="Source Sans Pro" w:eastAsiaTheme="minorEastAsia" w:hAnsi="Source Sans Pro"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4B7689E"/>
    <w:multiLevelType w:val="hybridMultilevel"/>
    <w:tmpl w:val="EBC21E96"/>
    <w:lvl w:ilvl="0" w:tplc="02EA0F02">
      <w:start w:val="1"/>
      <w:numFmt w:val="bullet"/>
      <w:lvlText w:val=""/>
      <w:lvlJc w:val="left"/>
      <w:pPr>
        <w:ind w:left="720" w:hanging="360"/>
      </w:pPr>
      <w:rPr>
        <w:rFonts w:ascii="Symbol" w:hAnsi="Symbol" w:hint="default"/>
        <w:color w:val="C45911"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3"/>
  </w:num>
  <w:num w:numId="4">
    <w:abstractNumId w:val="9"/>
  </w:num>
  <w:num w:numId="5">
    <w:abstractNumId w:val="0"/>
  </w:num>
  <w:num w:numId="6">
    <w:abstractNumId w:val="1"/>
  </w:num>
  <w:num w:numId="7">
    <w:abstractNumId w:val="7"/>
  </w:num>
  <w:num w:numId="8">
    <w:abstractNumId w:val="10"/>
  </w:num>
  <w:num w:numId="9">
    <w:abstractNumId w:val="5"/>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922"/>
    <w:rsid w:val="00043A7B"/>
    <w:rsid w:val="00054860"/>
    <w:rsid w:val="00135A70"/>
    <w:rsid w:val="0015153F"/>
    <w:rsid w:val="001965DC"/>
    <w:rsid w:val="001A1922"/>
    <w:rsid w:val="001B73ED"/>
    <w:rsid w:val="001C3ACE"/>
    <w:rsid w:val="001D443F"/>
    <w:rsid w:val="001D67C5"/>
    <w:rsid w:val="001E64EA"/>
    <w:rsid w:val="001F6816"/>
    <w:rsid w:val="00202187"/>
    <w:rsid w:val="00251E48"/>
    <w:rsid w:val="00275EF7"/>
    <w:rsid w:val="00293CA9"/>
    <w:rsid w:val="002A65D8"/>
    <w:rsid w:val="002B4AE0"/>
    <w:rsid w:val="002D3B45"/>
    <w:rsid w:val="003349F1"/>
    <w:rsid w:val="00382F40"/>
    <w:rsid w:val="003A5C4B"/>
    <w:rsid w:val="003C1B5C"/>
    <w:rsid w:val="003F03FC"/>
    <w:rsid w:val="00455129"/>
    <w:rsid w:val="00470B5E"/>
    <w:rsid w:val="004722C7"/>
    <w:rsid w:val="00486A2D"/>
    <w:rsid w:val="004B3EBB"/>
    <w:rsid w:val="004D57CB"/>
    <w:rsid w:val="00504749"/>
    <w:rsid w:val="005066A1"/>
    <w:rsid w:val="00523F02"/>
    <w:rsid w:val="0053186B"/>
    <w:rsid w:val="005339C8"/>
    <w:rsid w:val="0054329C"/>
    <w:rsid w:val="00574198"/>
    <w:rsid w:val="005A4417"/>
    <w:rsid w:val="005B0754"/>
    <w:rsid w:val="00641875"/>
    <w:rsid w:val="00685D7D"/>
    <w:rsid w:val="006D0A23"/>
    <w:rsid w:val="00714517"/>
    <w:rsid w:val="007242B5"/>
    <w:rsid w:val="007F1505"/>
    <w:rsid w:val="00813604"/>
    <w:rsid w:val="00833ECF"/>
    <w:rsid w:val="008B7C84"/>
    <w:rsid w:val="008C1BD8"/>
    <w:rsid w:val="00932AF8"/>
    <w:rsid w:val="00946C0D"/>
    <w:rsid w:val="0098092C"/>
    <w:rsid w:val="009E3280"/>
    <w:rsid w:val="009F6793"/>
    <w:rsid w:val="00A0082C"/>
    <w:rsid w:val="00A231A8"/>
    <w:rsid w:val="00A3281A"/>
    <w:rsid w:val="00A36CB8"/>
    <w:rsid w:val="00A67AA1"/>
    <w:rsid w:val="00A81B05"/>
    <w:rsid w:val="00AA136F"/>
    <w:rsid w:val="00B23091"/>
    <w:rsid w:val="00B361CF"/>
    <w:rsid w:val="00B43AE4"/>
    <w:rsid w:val="00B45D59"/>
    <w:rsid w:val="00B519EA"/>
    <w:rsid w:val="00B551B7"/>
    <w:rsid w:val="00BD5020"/>
    <w:rsid w:val="00BD6D7E"/>
    <w:rsid w:val="00C05522"/>
    <w:rsid w:val="00C1350C"/>
    <w:rsid w:val="00C73A8F"/>
    <w:rsid w:val="00CB4168"/>
    <w:rsid w:val="00D31777"/>
    <w:rsid w:val="00D57F2F"/>
    <w:rsid w:val="00D66E20"/>
    <w:rsid w:val="00D862E8"/>
    <w:rsid w:val="00DC537B"/>
    <w:rsid w:val="00DD1F86"/>
    <w:rsid w:val="00DE3ABD"/>
    <w:rsid w:val="00DE407B"/>
    <w:rsid w:val="00E81706"/>
    <w:rsid w:val="00E840C1"/>
    <w:rsid w:val="00EE56AC"/>
    <w:rsid w:val="00EF73FC"/>
    <w:rsid w:val="00F05731"/>
    <w:rsid w:val="00F75A12"/>
    <w:rsid w:val="00FA6656"/>
    <w:rsid w:val="00FC4B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0230D"/>
  <w15:docId w15:val="{A335A252-52E7-4563-B033-D446F375B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922"/>
    <w:rPr>
      <w:rFonts w:eastAsiaTheme="minorEastAs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1A192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A1922"/>
    <w:rPr>
      <w:rFonts w:eastAsiaTheme="minorEastAsia"/>
      <w:sz w:val="20"/>
      <w:szCs w:val="20"/>
    </w:rPr>
  </w:style>
  <w:style w:type="character" w:styleId="Appelnotedebasdep">
    <w:name w:val="footnote reference"/>
    <w:basedOn w:val="Policepardfaut"/>
    <w:uiPriority w:val="99"/>
    <w:semiHidden/>
    <w:unhideWhenUsed/>
    <w:rsid w:val="001A1922"/>
    <w:rPr>
      <w:vertAlign w:val="superscript"/>
    </w:rPr>
  </w:style>
  <w:style w:type="character" w:styleId="lev">
    <w:name w:val="Strong"/>
    <w:basedOn w:val="Policepardfaut"/>
    <w:uiPriority w:val="22"/>
    <w:qFormat/>
    <w:rsid w:val="001A1922"/>
    <w:rPr>
      <w:b/>
      <w:bCs/>
    </w:rPr>
  </w:style>
  <w:style w:type="character" w:styleId="Marquedecommentaire">
    <w:name w:val="annotation reference"/>
    <w:basedOn w:val="Policepardfaut"/>
    <w:uiPriority w:val="99"/>
    <w:semiHidden/>
    <w:unhideWhenUsed/>
    <w:rsid w:val="001A1922"/>
    <w:rPr>
      <w:sz w:val="16"/>
      <w:szCs w:val="16"/>
    </w:rPr>
  </w:style>
  <w:style w:type="character" w:styleId="Titredulivre">
    <w:name w:val="Book Title"/>
    <w:basedOn w:val="Policepardfaut"/>
    <w:uiPriority w:val="33"/>
    <w:qFormat/>
    <w:rsid w:val="001A1922"/>
    <w:rPr>
      <w:b/>
      <w:bCs/>
      <w:smallCaps/>
    </w:rPr>
  </w:style>
  <w:style w:type="character" w:styleId="Lienhypertexte">
    <w:name w:val="Hyperlink"/>
    <w:basedOn w:val="Policepardfaut"/>
    <w:uiPriority w:val="99"/>
    <w:unhideWhenUsed/>
    <w:rsid w:val="004B3EBB"/>
    <w:rPr>
      <w:color w:val="0563C1" w:themeColor="hyperlink"/>
      <w:u w:val="single"/>
    </w:rPr>
  </w:style>
  <w:style w:type="paragraph" w:styleId="Lgende">
    <w:name w:val="caption"/>
    <w:basedOn w:val="Normal"/>
    <w:next w:val="Normal"/>
    <w:uiPriority w:val="35"/>
    <w:unhideWhenUsed/>
    <w:qFormat/>
    <w:rsid w:val="004B3EBB"/>
    <w:pPr>
      <w:spacing w:after="200" w:line="240" w:lineRule="auto"/>
    </w:pPr>
    <w:rPr>
      <w:i/>
      <w:iCs/>
      <w:color w:val="44546A" w:themeColor="text2"/>
      <w:sz w:val="18"/>
      <w:szCs w:val="18"/>
    </w:rPr>
  </w:style>
  <w:style w:type="paragraph" w:styleId="Commentaire">
    <w:name w:val="annotation text"/>
    <w:basedOn w:val="Normal"/>
    <w:link w:val="CommentaireCar"/>
    <w:uiPriority w:val="99"/>
    <w:semiHidden/>
    <w:unhideWhenUsed/>
    <w:rsid w:val="00A231A8"/>
    <w:pPr>
      <w:spacing w:line="240" w:lineRule="auto"/>
    </w:pPr>
    <w:rPr>
      <w:sz w:val="20"/>
      <w:szCs w:val="20"/>
    </w:rPr>
  </w:style>
  <w:style w:type="character" w:customStyle="1" w:styleId="CommentaireCar">
    <w:name w:val="Commentaire Car"/>
    <w:basedOn w:val="Policepardfaut"/>
    <w:link w:val="Commentaire"/>
    <w:uiPriority w:val="99"/>
    <w:semiHidden/>
    <w:rsid w:val="00A231A8"/>
    <w:rPr>
      <w:rFonts w:eastAsiaTheme="minorEastAsia"/>
      <w:sz w:val="20"/>
      <w:szCs w:val="20"/>
    </w:rPr>
  </w:style>
  <w:style w:type="paragraph" w:styleId="Objetducommentaire">
    <w:name w:val="annotation subject"/>
    <w:basedOn w:val="Commentaire"/>
    <w:next w:val="Commentaire"/>
    <w:link w:val="ObjetducommentaireCar"/>
    <w:uiPriority w:val="99"/>
    <w:semiHidden/>
    <w:unhideWhenUsed/>
    <w:rsid w:val="00A231A8"/>
    <w:rPr>
      <w:b/>
      <w:bCs/>
    </w:rPr>
  </w:style>
  <w:style w:type="character" w:customStyle="1" w:styleId="ObjetducommentaireCar">
    <w:name w:val="Objet du commentaire Car"/>
    <w:basedOn w:val="CommentaireCar"/>
    <w:link w:val="Objetducommentaire"/>
    <w:uiPriority w:val="99"/>
    <w:semiHidden/>
    <w:rsid w:val="00A231A8"/>
    <w:rPr>
      <w:rFonts w:eastAsiaTheme="minorEastAsia"/>
      <w:b/>
      <w:bCs/>
      <w:sz w:val="20"/>
      <w:szCs w:val="20"/>
    </w:rPr>
  </w:style>
  <w:style w:type="paragraph" w:styleId="Textedebulles">
    <w:name w:val="Balloon Text"/>
    <w:basedOn w:val="Normal"/>
    <w:link w:val="TextedebullesCar"/>
    <w:uiPriority w:val="99"/>
    <w:semiHidden/>
    <w:unhideWhenUsed/>
    <w:rsid w:val="00A231A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231A8"/>
    <w:rPr>
      <w:rFonts w:ascii="Segoe UI" w:eastAsiaTheme="minorEastAsia" w:hAnsi="Segoe UI" w:cs="Segoe UI"/>
      <w:sz w:val="18"/>
      <w:szCs w:val="18"/>
    </w:rPr>
  </w:style>
  <w:style w:type="paragraph" w:customStyle="1" w:styleId="Default">
    <w:name w:val="Default"/>
    <w:basedOn w:val="Normal"/>
    <w:rsid w:val="00574198"/>
    <w:pPr>
      <w:autoSpaceDE w:val="0"/>
      <w:autoSpaceDN w:val="0"/>
      <w:spacing w:after="0" w:line="240" w:lineRule="auto"/>
    </w:pPr>
    <w:rPr>
      <w:rFonts w:ascii="Segoe UI" w:eastAsiaTheme="minorHAnsi" w:hAnsi="Segoe UI" w:cs="Segoe UI"/>
      <w:color w:val="000000"/>
      <w:sz w:val="24"/>
      <w:szCs w:val="24"/>
    </w:rPr>
  </w:style>
  <w:style w:type="paragraph" w:styleId="Titre">
    <w:name w:val="Title"/>
    <w:basedOn w:val="Normal"/>
    <w:next w:val="Normal"/>
    <w:link w:val="TitreCar"/>
    <w:uiPriority w:val="10"/>
    <w:qFormat/>
    <w:rsid w:val="003A5C4B"/>
    <w:pPr>
      <w:spacing w:after="0" w:line="276" w:lineRule="auto"/>
    </w:pPr>
    <w:rPr>
      <w:rFonts w:asciiTheme="majorHAnsi" w:eastAsiaTheme="majorEastAsia" w:hAnsiTheme="majorHAnsi" w:cstheme="majorBidi"/>
      <w:caps/>
      <w:color w:val="ED7D31" w:themeColor="accent2"/>
      <w:spacing w:val="10"/>
      <w:sz w:val="72"/>
      <w:szCs w:val="72"/>
    </w:rPr>
  </w:style>
  <w:style w:type="character" w:customStyle="1" w:styleId="TitreCar">
    <w:name w:val="Titre Car"/>
    <w:basedOn w:val="Policepardfaut"/>
    <w:link w:val="Titre"/>
    <w:uiPriority w:val="10"/>
    <w:rsid w:val="003A5C4B"/>
    <w:rPr>
      <w:rFonts w:asciiTheme="majorHAnsi" w:eastAsiaTheme="majorEastAsia" w:hAnsiTheme="majorHAnsi" w:cstheme="majorBidi"/>
      <w:caps/>
      <w:color w:val="ED7D31" w:themeColor="accent2"/>
      <w:spacing w:val="10"/>
      <w:sz w:val="72"/>
      <w:szCs w:val="72"/>
    </w:rPr>
  </w:style>
  <w:style w:type="character" w:customStyle="1" w:styleId="markedcontent">
    <w:name w:val="markedcontent"/>
    <w:basedOn w:val="Policepardfaut"/>
    <w:rsid w:val="00B23091"/>
  </w:style>
  <w:style w:type="character" w:customStyle="1" w:styleId="Mentionnonrsolue1">
    <w:name w:val="Mention non résolue1"/>
    <w:basedOn w:val="Policepardfaut"/>
    <w:uiPriority w:val="99"/>
    <w:semiHidden/>
    <w:unhideWhenUsed/>
    <w:rsid w:val="00054860"/>
    <w:rPr>
      <w:color w:val="605E5C"/>
      <w:shd w:val="clear" w:color="auto" w:fill="E1DFDD"/>
    </w:rPr>
  </w:style>
  <w:style w:type="paragraph" w:styleId="En-tte">
    <w:name w:val="header"/>
    <w:basedOn w:val="Normal"/>
    <w:link w:val="En-tteCar"/>
    <w:uiPriority w:val="99"/>
    <w:unhideWhenUsed/>
    <w:rsid w:val="00054860"/>
    <w:pPr>
      <w:tabs>
        <w:tab w:val="center" w:pos="4536"/>
        <w:tab w:val="right" w:pos="9072"/>
      </w:tabs>
      <w:spacing w:after="0" w:line="240" w:lineRule="auto"/>
    </w:pPr>
  </w:style>
  <w:style w:type="character" w:customStyle="1" w:styleId="En-tteCar">
    <w:name w:val="En-tête Car"/>
    <w:basedOn w:val="Policepardfaut"/>
    <w:link w:val="En-tte"/>
    <w:uiPriority w:val="99"/>
    <w:rsid w:val="00054860"/>
    <w:rPr>
      <w:rFonts w:eastAsiaTheme="minorEastAsia"/>
    </w:rPr>
  </w:style>
  <w:style w:type="paragraph" w:styleId="Pieddepage">
    <w:name w:val="footer"/>
    <w:basedOn w:val="Normal"/>
    <w:link w:val="PieddepageCar"/>
    <w:uiPriority w:val="99"/>
    <w:unhideWhenUsed/>
    <w:rsid w:val="000548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4860"/>
    <w:rPr>
      <w:rFonts w:eastAsiaTheme="minorEastAsia"/>
    </w:rPr>
  </w:style>
  <w:style w:type="paragraph" w:styleId="NormalWeb">
    <w:name w:val="Normal (Web)"/>
    <w:basedOn w:val="Normal"/>
    <w:uiPriority w:val="99"/>
    <w:semiHidden/>
    <w:unhideWhenUsed/>
    <w:rsid w:val="00946C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CB4168"/>
    <w:pPr>
      <w:ind w:left="720"/>
      <w:contextualSpacing/>
    </w:pPr>
  </w:style>
  <w:style w:type="table" w:styleId="Grilledutableau">
    <w:name w:val="Table Grid"/>
    <w:basedOn w:val="TableauNormal"/>
    <w:uiPriority w:val="39"/>
    <w:rsid w:val="001E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899754">
      <w:bodyDiv w:val="1"/>
      <w:marLeft w:val="0"/>
      <w:marRight w:val="0"/>
      <w:marTop w:val="0"/>
      <w:marBottom w:val="0"/>
      <w:divBdr>
        <w:top w:val="none" w:sz="0" w:space="0" w:color="auto"/>
        <w:left w:val="none" w:sz="0" w:space="0" w:color="auto"/>
        <w:bottom w:val="none" w:sz="0" w:space="0" w:color="auto"/>
        <w:right w:val="none" w:sz="0" w:space="0" w:color="auto"/>
      </w:divBdr>
    </w:div>
    <w:div w:id="1097288713">
      <w:bodyDiv w:val="1"/>
      <w:marLeft w:val="0"/>
      <w:marRight w:val="0"/>
      <w:marTop w:val="0"/>
      <w:marBottom w:val="0"/>
      <w:divBdr>
        <w:top w:val="none" w:sz="0" w:space="0" w:color="auto"/>
        <w:left w:val="none" w:sz="0" w:space="0" w:color="auto"/>
        <w:bottom w:val="none" w:sz="0" w:space="0" w:color="auto"/>
        <w:right w:val="none" w:sz="0" w:space="0" w:color="auto"/>
      </w:divBdr>
    </w:div>
    <w:div w:id="1436317552">
      <w:bodyDiv w:val="1"/>
      <w:marLeft w:val="0"/>
      <w:marRight w:val="0"/>
      <w:marTop w:val="0"/>
      <w:marBottom w:val="0"/>
      <w:divBdr>
        <w:top w:val="none" w:sz="0" w:space="0" w:color="auto"/>
        <w:left w:val="none" w:sz="0" w:space="0" w:color="auto"/>
        <w:bottom w:val="none" w:sz="0" w:space="0" w:color="auto"/>
        <w:right w:val="none" w:sz="0" w:space="0" w:color="auto"/>
      </w:divBdr>
    </w:div>
    <w:div w:id="185781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ignalement-ambroisie.fr"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ambroisie@fredon-grandest.fr" TargetMode="External"/><Relationship Id="rId2" Type="http://schemas.openxmlformats.org/officeDocument/2006/relationships/numbering" Target="numbering.xml"/><Relationship Id="rId16" Type="http://schemas.openxmlformats.org/officeDocument/2006/relationships/hyperlink" Target="http://www.fredon.fr/grand-est/" TargetMode="External"/><Relationship Id="rId20" Type="http://schemas.openxmlformats.org/officeDocument/2006/relationships/hyperlink" Target="http://www.grand-est.ars.sante.fr/lambrois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97737-B010-468D-88EF-448A8C7DE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636</Words>
  <Characters>3502</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Bilon</dc:creator>
  <cp:lastModifiedBy>DURUT, Xavier (ARS-GRANDEST)</cp:lastModifiedBy>
  <cp:revision>2</cp:revision>
  <dcterms:created xsi:type="dcterms:W3CDTF">2022-04-28T10:43:00Z</dcterms:created>
  <dcterms:modified xsi:type="dcterms:W3CDTF">2022-04-28T10:43:00Z</dcterms:modified>
</cp:coreProperties>
</file>